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0FC935" w14:textId="60C76CFF" w:rsidR="00BF59C3" w:rsidRPr="00005F90" w:rsidRDefault="00A45179" w:rsidP="00BF59C3">
      <w:pPr>
        <w:pStyle w:val="Title"/>
        <w:rPr>
          <w:rFonts w:ascii="Tahoma" w:hAnsi="Tahoma"/>
          <w:color w:val="404040" w:themeColor="text1" w:themeTint="BF"/>
        </w:rPr>
      </w:pPr>
      <w:r w:rsidRPr="00B7027A">
        <w:rPr>
          <w:rFonts w:ascii="Arial" w:hAnsi="Arial" w:cs="Arial"/>
          <w:noProof/>
          <w:lang w:eastAsia="en-AU"/>
        </w:rPr>
        <w:drawing>
          <wp:anchor distT="0" distB="0" distL="114300" distR="114300" simplePos="0" relativeHeight="251746304" behindDoc="0" locked="0" layoutInCell="1" allowOverlap="1" wp14:anchorId="5DAD5AC9" wp14:editId="5E80BD4A">
            <wp:simplePos x="0" y="0"/>
            <wp:positionH relativeFrom="column">
              <wp:posOffset>81915</wp:posOffset>
            </wp:positionH>
            <wp:positionV relativeFrom="paragraph">
              <wp:posOffset>524510</wp:posOffset>
            </wp:positionV>
            <wp:extent cx="3724275" cy="866775"/>
            <wp:effectExtent l="0" t="0" r="9525" b="0"/>
            <wp:wrapTight wrapText="bothSides">
              <wp:wrapPolygon edited="0">
                <wp:start x="0" y="0"/>
                <wp:lineTo x="0" y="20888"/>
                <wp:lineTo x="21508" y="20888"/>
                <wp:lineTo x="2150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1B1384" w14:textId="202E2DD8" w:rsidR="00322C15" w:rsidRPr="00415AE8" w:rsidRDefault="00322C15" w:rsidP="00322C15">
      <w:pPr>
        <w:rPr>
          <w:rFonts w:ascii="Arial" w:hAnsi="Arial" w:cs="Arial"/>
          <w:b/>
          <w:bCs/>
          <w:sz w:val="28"/>
          <w:szCs w:val="28"/>
          <w:lang w:eastAsia="en-AU"/>
        </w:rPr>
      </w:pPr>
      <w:r w:rsidRPr="00415AE8">
        <w:rPr>
          <w:rFonts w:ascii="Arial" w:hAnsi="Arial" w:cs="Arial"/>
          <w:b/>
          <w:bCs/>
          <w:sz w:val="28"/>
          <w:szCs w:val="28"/>
          <w:lang w:eastAsia="en-AU"/>
        </w:rPr>
        <w:t>YEAR 1</w:t>
      </w:r>
      <w:r w:rsidR="008E5BD1" w:rsidRPr="00415AE8">
        <w:rPr>
          <w:rFonts w:ascii="Arial" w:hAnsi="Arial" w:cs="Arial"/>
          <w:b/>
          <w:bCs/>
          <w:sz w:val="28"/>
          <w:szCs w:val="28"/>
          <w:lang w:eastAsia="en-AU"/>
        </w:rPr>
        <w:t>1</w:t>
      </w:r>
      <w:r w:rsidRPr="00415AE8">
        <w:rPr>
          <w:rFonts w:ascii="Arial" w:hAnsi="Arial" w:cs="Arial"/>
          <w:b/>
          <w:bCs/>
          <w:sz w:val="28"/>
          <w:szCs w:val="28"/>
          <w:lang w:eastAsia="en-AU"/>
        </w:rPr>
        <w:t xml:space="preserve"> ATAR Course Examination</w:t>
      </w:r>
    </w:p>
    <w:p w14:paraId="1BC88187" w14:textId="77777777" w:rsidR="00322C15" w:rsidRPr="00415AE8" w:rsidRDefault="00322C15" w:rsidP="00322C15">
      <w:pPr>
        <w:spacing w:before="120"/>
        <w:rPr>
          <w:rFonts w:ascii="Arial" w:hAnsi="Arial" w:cs="Arial"/>
          <w:b/>
          <w:bCs/>
          <w:sz w:val="28"/>
          <w:szCs w:val="28"/>
          <w:lang w:eastAsia="en-AU"/>
        </w:rPr>
      </w:pPr>
      <w:r w:rsidRPr="00415AE8">
        <w:rPr>
          <w:rFonts w:ascii="Arial" w:hAnsi="Arial" w:cs="Arial"/>
          <w:b/>
          <w:bCs/>
          <w:sz w:val="28"/>
          <w:szCs w:val="28"/>
          <w:lang w:eastAsia="en-AU"/>
        </w:rPr>
        <w:t>Question/Answer Booklet</w:t>
      </w:r>
    </w:p>
    <w:p w14:paraId="761DD1F6" w14:textId="77777777" w:rsidR="00322C15" w:rsidRPr="00415AE8" w:rsidRDefault="00322C15" w:rsidP="00415AE8">
      <w:pPr>
        <w:rPr>
          <w:rFonts w:ascii="Arial" w:hAnsi="Arial" w:cs="Arial"/>
          <w:b/>
          <w:bCs/>
          <w:sz w:val="40"/>
          <w:szCs w:val="40"/>
          <w:lang w:eastAsia="en-AU"/>
        </w:rPr>
      </w:pPr>
    </w:p>
    <w:p w14:paraId="710CB3DD" w14:textId="672D70E7" w:rsidR="00322C15" w:rsidRPr="00BD7849" w:rsidRDefault="00322C15" w:rsidP="00322C15">
      <w:pPr>
        <w:rPr>
          <w:rFonts w:ascii="Arial" w:hAnsi="Arial" w:cs="Arial"/>
          <w:b/>
          <w:bCs/>
          <w:sz w:val="44"/>
          <w:szCs w:val="44"/>
          <w:lang w:eastAsia="en-AU"/>
        </w:rPr>
      </w:pPr>
      <w:r w:rsidRPr="00BD7849">
        <w:rPr>
          <w:rFonts w:ascii="Arial" w:hAnsi="Arial" w:cs="Arial"/>
          <w:b/>
          <w:bCs/>
          <w:sz w:val="44"/>
          <w:szCs w:val="44"/>
          <w:lang w:eastAsia="en-AU"/>
        </w:rPr>
        <w:t>ECONOMICS</w:t>
      </w:r>
      <w:r w:rsidR="00E03F15">
        <w:rPr>
          <w:rFonts w:ascii="Arial" w:hAnsi="Arial" w:cs="Arial"/>
          <w:b/>
          <w:bCs/>
          <w:sz w:val="44"/>
          <w:szCs w:val="44"/>
          <w:lang w:eastAsia="en-AU"/>
        </w:rPr>
        <w:t xml:space="preserve"> </w:t>
      </w:r>
      <w:r w:rsidRPr="00BD7849">
        <w:rPr>
          <w:rFonts w:ascii="Arial" w:hAnsi="Arial" w:cs="Arial"/>
          <w:b/>
          <w:bCs/>
          <w:sz w:val="44"/>
          <w:szCs w:val="44"/>
          <w:lang w:eastAsia="en-AU"/>
        </w:rPr>
        <w:t>Unit</w:t>
      </w:r>
      <w:r w:rsidR="009A5C05">
        <w:rPr>
          <w:rFonts w:ascii="Arial" w:hAnsi="Arial" w:cs="Arial"/>
          <w:b/>
          <w:bCs/>
          <w:sz w:val="44"/>
          <w:szCs w:val="44"/>
          <w:lang w:eastAsia="en-AU"/>
        </w:rPr>
        <w:t>s</w:t>
      </w:r>
      <w:r w:rsidRPr="00BD7849">
        <w:rPr>
          <w:rFonts w:ascii="Arial" w:hAnsi="Arial" w:cs="Arial"/>
          <w:b/>
          <w:bCs/>
          <w:sz w:val="44"/>
          <w:szCs w:val="44"/>
          <w:lang w:eastAsia="en-AU"/>
        </w:rPr>
        <w:t xml:space="preserve"> </w:t>
      </w:r>
      <w:r w:rsidR="008E5BD1" w:rsidRPr="00BD7849">
        <w:rPr>
          <w:rFonts w:ascii="Arial" w:hAnsi="Arial" w:cs="Arial"/>
          <w:b/>
          <w:bCs/>
          <w:sz w:val="44"/>
          <w:szCs w:val="44"/>
          <w:lang w:eastAsia="en-AU"/>
        </w:rPr>
        <w:t>1</w:t>
      </w:r>
      <w:r w:rsidRPr="00BD7849">
        <w:rPr>
          <w:rFonts w:ascii="Arial" w:hAnsi="Arial" w:cs="Arial"/>
          <w:b/>
          <w:bCs/>
          <w:sz w:val="44"/>
          <w:szCs w:val="44"/>
          <w:lang w:eastAsia="en-AU"/>
        </w:rPr>
        <w:t xml:space="preserve"> </w:t>
      </w:r>
      <w:r w:rsidR="009A5C05">
        <w:rPr>
          <w:rFonts w:ascii="Arial" w:hAnsi="Arial" w:cs="Arial"/>
          <w:b/>
          <w:bCs/>
          <w:sz w:val="44"/>
          <w:szCs w:val="44"/>
          <w:lang w:eastAsia="en-AU"/>
        </w:rPr>
        <w:t>&amp; 2</w:t>
      </w:r>
    </w:p>
    <w:p w14:paraId="0F5D1BE6" w14:textId="77777777" w:rsidR="00322C15" w:rsidRPr="00322C15" w:rsidRDefault="00322C15" w:rsidP="00322C15">
      <w:pPr>
        <w:rPr>
          <w:rFonts w:ascii="Arial" w:hAnsi="Arial" w:cs="Arial"/>
          <w:b/>
          <w:bCs/>
          <w:sz w:val="32"/>
          <w:szCs w:val="28"/>
          <w:lang w:eastAsia="en-AU"/>
        </w:rPr>
      </w:pPr>
    </w:p>
    <w:p w14:paraId="02040EB7" w14:textId="4241B523" w:rsidR="00322C15" w:rsidRPr="00415AE8" w:rsidRDefault="00322C15" w:rsidP="00322C15">
      <w:pPr>
        <w:rPr>
          <w:rFonts w:ascii="Arial" w:hAnsi="Arial" w:cs="Arial"/>
          <w:b/>
          <w:bCs/>
          <w:sz w:val="32"/>
          <w:szCs w:val="32"/>
          <w:lang w:eastAsia="en-AU"/>
        </w:rPr>
      </w:pPr>
      <w:r w:rsidRPr="00415AE8">
        <w:rPr>
          <w:rFonts w:ascii="Arial" w:hAnsi="Arial" w:cs="Arial"/>
          <w:b/>
          <w:bCs/>
          <w:sz w:val="32"/>
          <w:szCs w:val="32"/>
          <w:lang w:eastAsia="en-AU"/>
        </w:rPr>
        <w:t xml:space="preserve">Semester </w:t>
      </w:r>
      <w:r w:rsidR="009A5C05" w:rsidRPr="00415AE8">
        <w:rPr>
          <w:rFonts w:ascii="Arial" w:hAnsi="Arial" w:cs="Arial"/>
          <w:b/>
          <w:bCs/>
          <w:sz w:val="32"/>
          <w:szCs w:val="32"/>
          <w:lang w:eastAsia="en-AU"/>
        </w:rPr>
        <w:t>2</w:t>
      </w:r>
      <w:r w:rsidR="00134499" w:rsidRPr="00415AE8">
        <w:rPr>
          <w:rFonts w:ascii="Arial" w:hAnsi="Arial" w:cs="Arial"/>
          <w:b/>
          <w:bCs/>
          <w:sz w:val="32"/>
          <w:szCs w:val="32"/>
          <w:lang w:eastAsia="en-AU"/>
        </w:rPr>
        <w:t xml:space="preserve"> </w:t>
      </w:r>
      <w:r w:rsidRPr="00415AE8">
        <w:rPr>
          <w:rFonts w:ascii="Arial" w:hAnsi="Arial" w:cs="Arial"/>
          <w:b/>
          <w:bCs/>
          <w:sz w:val="32"/>
          <w:szCs w:val="32"/>
          <w:lang w:eastAsia="en-AU"/>
        </w:rPr>
        <w:t>201</w:t>
      </w:r>
      <w:r w:rsidR="003C3317" w:rsidRPr="00415AE8">
        <w:rPr>
          <w:rFonts w:ascii="Arial" w:hAnsi="Arial" w:cs="Arial"/>
          <w:b/>
          <w:bCs/>
          <w:sz w:val="32"/>
          <w:szCs w:val="32"/>
          <w:lang w:eastAsia="en-AU"/>
        </w:rPr>
        <w:t>8</w:t>
      </w:r>
    </w:p>
    <w:p w14:paraId="7E75ECB8" w14:textId="4A8CBE7A" w:rsidR="00322C15" w:rsidRPr="00415AE8" w:rsidRDefault="00322C15" w:rsidP="00322C15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  <w:lang w:eastAsia="ja-JP"/>
        </w:rPr>
      </w:pPr>
    </w:p>
    <w:p w14:paraId="0D075172" w14:textId="34AA9DFC" w:rsidR="00322C15" w:rsidRPr="00322C15" w:rsidRDefault="00212162" w:rsidP="00322C15">
      <w:pPr>
        <w:spacing w:after="200"/>
        <w:rPr>
          <w:rFonts w:ascii="Arial" w:hAnsi="Arial" w:cs="Arial"/>
          <w:b/>
          <w:bCs/>
          <w:sz w:val="32"/>
          <w:szCs w:val="32"/>
          <w:lang w:eastAsia="ja-JP"/>
        </w:rPr>
      </w:pPr>
      <w:r w:rsidRPr="0016615B">
        <w:rPr>
          <w:rFonts w:ascii="Arial" w:hAnsi="Arial" w:cs="Arial"/>
          <w:b/>
          <w:bCs/>
          <w:noProof/>
          <w:sz w:val="32"/>
          <w:szCs w:val="32"/>
          <w:lang w:eastAsia="en-AU"/>
        </w:rPr>
        <w:drawing>
          <wp:anchor distT="0" distB="0" distL="114300" distR="114300" simplePos="0" relativeHeight="251692032" behindDoc="0" locked="0" layoutInCell="1" allowOverlap="1" wp14:anchorId="43135F65" wp14:editId="54C17D59">
            <wp:simplePos x="0" y="0"/>
            <wp:positionH relativeFrom="column">
              <wp:posOffset>1891665</wp:posOffset>
            </wp:positionH>
            <wp:positionV relativeFrom="paragraph">
              <wp:posOffset>203200</wp:posOffset>
            </wp:positionV>
            <wp:extent cx="2937510" cy="41973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510" cy="419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CC4CF7" w14:textId="4F3D0375" w:rsidR="00322C15" w:rsidRPr="00415AE8" w:rsidRDefault="00322C15" w:rsidP="00322C15">
      <w:pPr>
        <w:spacing w:after="200"/>
        <w:rPr>
          <w:rFonts w:ascii="Arial" w:hAnsi="Arial" w:cs="Arial"/>
          <w:b/>
          <w:bCs/>
          <w:sz w:val="28"/>
          <w:szCs w:val="28"/>
          <w:lang w:val="en-GB" w:eastAsia="ja-JP"/>
        </w:rPr>
      </w:pPr>
      <w:r w:rsidRPr="00415AE8">
        <w:rPr>
          <w:rFonts w:ascii="Arial" w:hAnsi="Arial" w:cs="Arial"/>
          <w:b/>
          <w:bCs/>
          <w:sz w:val="28"/>
          <w:szCs w:val="28"/>
          <w:lang w:val="en-GB" w:eastAsia="ja-JP"/>
        </w:rPr>
        <w:t xml:space="preserve">Student number:  </w:t>
      </w:r>
    </w:p>
    <w:p w14:paraId="74B195AA" w14:textId="77777777" w:rsidR="00322C15" w:rsidRPr="00415AE8" w:rsidRDefault="00322C15" w:rsidP="00415AE8">
      <w:pPr>
        <w:rPr>
          <w:rFonts w:ascii="Arial" w:hAnsi="Arial" w:cs="Arial"/>
          <w:b/>
          <w:bCs/>
          <w:sz w:val="28"/>
          <w:szCs w:val="28"/>
          <w:lang w:eastAsia="ja-JP"/>
        </w:rPr>
      </w:pPr>
    </w:p>
    <w:p w14:paraId="5BC7975D" w14:textId="77777777" w:rsidR="00322C15" w:rsidRPr="00322C15" w:rsidRDefault="00322C15" w:rsidP="00322C15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  <w:lang w:eastAsia="ja-JP"/>
        </w:rPr>
      </w:pPr>
      <w:r w:rsidRPr="00322C15">
        <w:rPr>
          <w:rFonts w:ascii="Arial" w:hAnsi="Arial" w:cs="Arial"/>
          <w:b/>
          <w:bCs/>
          <w:sz w:val="28"/>
          <w:szCs w:val="28"/>
          <w:lang w:eastAsia="ja-JP"/>
        </w:rPr>
        <w:t>Time allowed for this paper</w:t>
      </w:r>
    </w:p>
    <w:p w14:paraId="1306A753" w14:textId="4F96A620" w:rsidR="00322C15" w:rsidRPr="00322C15" w:rsidRDefault="00322C15" w:rsidP="00322C15">
      <w:pPr>
        <w:widowControl w:val="0"/>
        <w:tabs>
          <w:tab w:val="left" w:pos="4536"/>
        </w:tabs>
        <w:autoSpaceDE w:val="0"/>
        <w:autoSpaceDN w:val="0"/>
        <w:adjustRightInd w:val="0"/>
        <w:spacing w:before="120"/>
        <w:rPr>
          <w:rFonts w:ascii="Arial" w:hAnsi="Arial" w:cs="Arial"/>
          <w:lang w:eastAsia="ja-JP"/>
        </w:rPr>
      </w:pPr>
      <w:r w:rsidRPr="00322C15">
        <w:rPr>
          <w:rFonts w:ascii="Arial" w:hAnsi="Arial" w:cs="Arial"/>
          <w:lang w:eastAsia="ja-JP"/>
        </w:rPr>
        <w:t>Reading time before commencing work:</w:t>
      </w:r>
      <w:r w:rsidRPr="00322C15">
        <w:rPr>
          <w:rFonts w:ascii="Arial" w:hAnsi="Arial" w:cs="Arial"/>
          <w:lang w:eastAsia="ja-JP"/>
        </w:rPr>
        <w:tab/>
        <w:t>ten minutes</w:t>
      </w:r>
    </w:p>
    <w:p w14:paraId="014DDB25" w14:textId="61700A04" w:rsidR="00322C15" w:rsidRPr="00322C15" w:rsidRDefault="00322C15" w:rsidP="00415AE8">
      <w:pPr>
        <w:tabs>
          <w:tab w:val="left" w:pos="4536"/>
        </w:tabs>
        <w:rPr>
          <w:rFonts w:ascii="Arial" w:hAnsi="Arial" w:cs="Arial"/>
          <w:b/>
          <w:bCs/>
          <w:lang w:eastAsia="ja-JP"/>
        </w:rPr>
      </w:pPr>
      <w:r w:rsidRPr="00322C15">
        <w:rPr>
          <w:rFonts w:ascii="Arial" w:hAnsi="Arial" w:cs="Arial"/>
          <w:lang w:eastAsia="ja-JP"/>
        </w:rPr>
        <w:t>Working time for paper:</w:t>
      </w:r>
      <w:r w:rsidRPr="00322C15">
        <w:rPr>
          <w:rFonts w:ascii="Arial" w:hAnsi="Arial" w:cs="Arial"/>
          <w:lang w:eastAsia="ja-JP"/>
        </w:rPr>
        <w:tab/>
        <w:t>three hours</w:t>
      </w:r>
    </w:p>
    <w:p w14:paraId="22DCD291" w14:textId="77777777" w:rsidR="00322C15" w:rsidRPr="00322C15" w:rsidRDefault="00322C15" w:rsidP="00322C15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  <w:lang w:eastAsia="ja-JP"/>
        </w:rPr>
      </w:pPr>
    </w:p>
    <w:p w14:paraId="0C86BA08" w14:textId="77777777" w:rsidR="00322C15" w:rsidRPr="00322C15" w:rsidRDefault="00322C15" w:rsidP="00322C15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2"/>
          <w:szCs w:val="22"/>
          <w:lang w:eastAsia="ja-JP"/>
        </w:rPr>
      </w:pPr>
      <w:r w:rsidRPr="00322C15">
        <w:rPr>
          <w:rFonts w:ascii="Arial" w:hAnsi="Arial" w:cs="Arial"/>
          <w:b/>
          <w:bCs/>
          <w:sz w:val="28"/>
          <w:szCs w:val="28"/>
          <w:lang w:eastAsia="ja-JP"/>
        </w:rPr>
        <w:t>Materials required/recommended for this paper</w:t>
      </w:r>
    </w:p>
    <w:p w14:paraId="279B6A1C" w14:textId="77777777" w:rsidR="00322C15" w:rsidRPr="00322C15" w:rsidRDefault="00322C15" w:rsidP="00322C15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b/>
          <w:bCs/>
          <w:i/>
          <w:iCs/>
          <w:lang w:eastAsia="ja-JP"/>
        </w:rPr>
      </w:pPr>
      <w:r w:rsidRPr="00322C15">
        <w:rPr>
          <w:rFonts w:ascii="Arial" w:hAnsi="Arial" w:cs="Arial"/>
          <w:b/>
          <w:bCs/>
          <w:i/>
          <w:iCs/>
          <w:lang w:eastAsia="ja-JP"/>
        </w:rPr>
        <w:t>To be provided by the supervisor</w:t>
      </w:r>
    </w:p>
    <w:p w14:paraId="104281EA" w14:textId="77777777" w:rsidR="00322C15" w:rsidRPr="00322C15" w:rsidRDefault="00322C15" w:rsidP="00322C15">
      <w:pPr>
        <w:spacing w:before="120"/>
        <w:rPr>
          <w:rFonts w:ascii="Arial" w:hAnsi="Arial" w:cs="Arial"/>
          <w:bCs/>
          <w:lang w:eastAsia="ja-JP"/>
        </w:rPr>
      </w:pPr>
      <w:r w:rsidRPr="00322C15">
        <w:rPr>
          <w:rFonts w:ascii="Arial" w:hAnsi="Arial" w:cs="Arial"/>
          <w:bCs/>
          <w:lang w:eastAsia="ja-JP"/>
        </w:rPr>
        <w:t>This Question/Answer Booklet</w:t>
      </w:r>
    </w:p>
    <w:p w14:paraId="627E9FA5" w14:textId="77777777" w:rsidR="00322C15" w:rsidRPr="00322C15" w:rsidRDefault="00322C15" w:rsidP="00322C15">
      <w:pPr>
        <w:widowControl w:val="0"/>
        <w:autoSpaceDE w:val="0"/>
        <w:autoSpaceDN w:val="0"/>
        <w:adjustRightInd w:val="0"/>
        <w:rPr>
          <w:rFonts w:ascii="Arial" w:hAnsi="Arial" w:cs="Arial"/>
          <w:bCs/>
          <w:lang w:eastAsia="ja-JP"/>
        </w:rPr>
      </w:pPr>
      <w:r w:rsidRPr="00322C15">
        <w:rPr>
          <w:rFonts w:ascii="Arial" w:hAnsi="Arial" w:cs="Arial"/>
          <w:bCs/>
          <w:lang w:eastAsia="ja-JP"/>
        </w:rPr>
        <w:t>Multiple-choice Answer Sheet</w:t>
      </w:r>
    </w:p>
    <w:p w14:paraId="2EBF76E3" w14:textId="5F2B2BE3" w:rsidR="00322C15" w:rsidRPr="00C85063" w:rsidRDefault="00295953" w:rsidP="00322C15">
      <w:pPr>
        <w:widowControl w:val="0"/>
        <w:autoSpaceDE w:val="0"/>
        <w:autoSpaceDN w:val="0"/>
        <w:adjustRightInd w:val="0"/>
        <w:rPr>
          <w:rFonts w:ascii="Arial" w:hAnsi="Arial" w:cs="Arial"/>
          <w:bCs/>
          <w:iCs/>
          <w:sz w:val="22"/>
          <w:szCs w:val="22"/>
          <w:lang w:eastAsia="ja-JP"/>
        </w:rPr>
      </w:pPr>
      <w:r w:rsidRPr="00C85063">
        <w:rPr>
          <w:rFonts w:ascii="Arial" w:hAnsi="Arial" w:cs="Arial"/>
          <w:bCs/>
          <w:iCs/>
          <w:sz w:val="22"/>
          <w:szCs w:val="22"/>
          <w:lang w:eastAsia="ja-JP"/>
        </w:rPr>
        <w:t>Two separate booklets for your extended answers</w:t>
      </w:r>
    </w:p>
    <w:p w14:paraId="163F8433" w14:textId="77777777" w:rsidR="00C85063" w:rsidRPr="00295953" w:rsidRDefault="00C85063" w:rsidP="00322C15">
      <w:pPr>
        <w:widowControl w:val="0"/>
        <w:autoSpaceDE w:val="0"/>
        <w:autoSpaceDN w:val="0"/>
        <w:adjustRightInd w:val="0"/>
        <w:rPr>
          <w:rFonts w:ascii="Arial" w:hAnsi="Arial" w:cs="Arial"/>
          <w:bCs/>
          <w:iCs/>
          <w:sz w:val="22"/>
          <w:szCs w:val="22"/>
          <w:lang w:eastAsia="ja-JP"/>
        </w:rPr>
      </w:pPr>
    </w:p>
    <w:p w14:paraId="0240C0E1" w14:textId="77777777" w:rsidR="00322C15" w:rsidRPr="00322C15" w:rsidRDefault="00322C15" w:rsidP="00322C15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2"/>
          <w:szCs w:val="22"/>
          <w:lang w:eastAsia="ja-JP"/>
        </w:rPr>
      </w:pPr>
      <w:r w:rsidRPr="00322C15">
        <w:rPr>
          <w:rFonts w:ascii="Arial" w:hAnsi="Arial" w:cs="Arial"/>
          <w:b/>
          <w:bCs/>
          <w:i/>
          <w:iCs/>
          <w:sz w:val="22"/>
          <w:szCs w:val="22"/>
          <w:lang w:eastAsia="ja-JP"/>
        </w:rPr>
        <w:t>To be provided by the candidate</w:t>
      </w:r>
    </w:p>
    <w:p w14:paraId="0934261F" w14:textId="77777777" w:rsidR="00322C15" w:rsidRPr="00322C15" w:rsidRDefault="00322C15" w:rsidP="00322C15">
      <w:pPr>
        <w:tabs>
          <w:tab w:val="left" w:pos="1843"/>
        </w:tabs>
        <w:spacing w:before="120"/>
        <w:rPr>
          <w:rFonts w:ascii="Arial" w:hAnsi="Arial" w:cs="Arial"/>
          <w:lang w:eastAsia="ja-JP"/>
        </w:rPr>
      </w:pPr>
      <w:r w:rsidRPr="00322C15">
        <w:rPr>
          <w:rFonts w:ascii="Arial" w:hAnsi="Arial" w:cs="Arial"/>
          <w:lang w:eastAsia="ja-JP"/>
        </w:rPr>
        <w:t xml:space="preserve">Standard items: </w:t>
      </w:r>
      <w:r w:rsidRPr="00322C15">
        <w:rPr>
          <w:rFonts w:ascii="Arial" w:hAnsi="Arial" w:cs="Arial"/>
          <w:lang w:eastAsia="ja-JP"/>
        </w:rPr>
        <w:tab/>
        <w:t>pens (blue/black preferred), pencils (including coloured), sharpener,</w:t>
      </w:r>
    </w:p>
    <w:p w14:paraId="30A73773" w14:textId="77777777" w:rsidR="00322C15" w:rsidRPr="00322C15" w:rsidRDefault="00322C15" w:rsidP="00322C15">
      <w:pPr>
        <w:widowControl w:val="0"/>
        <w:tabs>
          <w:tab w:val="left" w:pos="1843"/>
        </w:tabs>
        <w:autoSpaceDE w:val="0"/>
        <w:autoSpaceDN w:val="0"/>
        <w:adjustRightInd w:val="0"/>
        <w:rPr>
          <w:rFonts w:ascii="Arial" w:hAnsi="Arial" w:cs="Arial"/>
          <w:lang w:eastAsia="ja-JP"/>
        </w:rPr>
      </w:pPr>
      <w:r w:rsidRPr="00322C15">
        <w:rPr>
          <w:rFonts w:ascii="Arial" w:hAnsi="Arial" w:cs="Arial"/>
          <w:lang w:eastAsia="ja-JP"/>
        </w:rPr>
        <w:tab/>
        <w:t>correction fluid/tape, eraser, ruler, highlighters</w:t>
      </w:r>
    </w:p>
    <w:p w14:paraId="1A070C7D" w14:textId="77777777" w:rsidR="00322C15" w:rsidRPr="00322C15" w:rsidRDefault="00322C15" w:rsidP="00415AE8">
      <w:pPr>
        <w:tabs>
          <w:tab w:val="left" w:pos="1843"/>
        </w:tabs>
        <w:ind w:left="1843" w:hanging="1843"/>
        <w:rPr>
          <w:rFonts w:ascii="Arial" w:hAnsi="Arial" w:cs="Arial"/>
          <w:b/>
          <w:bCs/>
          <w:lang w:eastAsia="ja-JP"/>
        </w:rPr>
      </w:pPr>
      <w:r w:rsidRPr="00322C15">
        <w:rPr>
          <w:rFonts w:ascii="Arial" w:hAnsi="Arial" w:cs="Arial"/>
          <w:lang w:eastAsia="ja-JP"/>
        </w:rPr>
        <w:t xml:space="preserve">Special items: </w:t>
      </w:r>
      <w:r w:rsidRPr="00322C15">
        <w:rPr>
          <w:rFonts w:ascii="Arial" w:hAnsi="Arial" w:cs="Arial"/>
          <w:lang w:eastAsia="ja-JP"/>
        </w:rPr>
        <w:tab/>
        <w:t>non-programmable calculators approved for use in the WACE examinations</w:t>
      </w:r>
    </w:p>
    <w:p w14:paraId="72FCCA4C" w14:textId="77777777" w:rsidR="00232601" w:rsidRPr="003F17C4" w:rsidRDefault="00232601" w:rsidP="00322C15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  <w:lang w:eastAsia="ja-JP"/>
        </w:rPr>
      </w:pPr>
    </w:p>
    <w:p w14:paraId="399E0DB1" w14:textId="77777777" w:rsidR="00322C15" w:rsidRPr="00322C15" w:rsidRDefault="00322C15" w:rsidP="00322C15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  <w:lang w:eastAsia="ja-JP"/>
        </w:rPr>
      </w:pPr>
      <w:r w:rsidRPr="00322C15">
        <w:rPr>
          <w:rFonts w:ascii="Arial" w:hAnsi="Arial" w:cs="Arial"/>
          <w:b/>
          <w:bCs/>
          <w:sz w:val="28"/>
          <w:szCs w:val="28"/>
          <w:lang w:eastAsia="ja-JP"/>
        </w:rPr>
        <w:t>Important note to candidates</w:t>
      </w:r>
    </w:p>
    <w:p w14:paraId="7F8006BE" w14:textId="7416DF8C" w:rsidR="00322C15" w:rsidRDefault="00322C15" w:rsidP="00322C15">
      <w:pPr>
        <w:spacing w:before="120"/>
        <w:rPr>
          <w:rFonts w:ascii="Arial" w:hAnsi="Arial" w:cs="Arial"/>
          <w:lang w:val="en-GB" w:eastAsia="en-GB"/>
        </w:rPr>
      </w:pPr>
      <w:r w:rsidRPr="00322C15">
        <w:rPr>
          <w:rFonts w:ascii="Arial" w:hAnsi="Arial" w:cs="Arial"/>
          <w:lang w:val="en-GB" w:eastAsia="en-GB"/>
        </w:rPr>
        <w:t xml:space="preserve">No other items may be taken into the examination room. It is </w:t>
      </w:r>
      <w:r w:rsidRPr="00322C15">
        <w:rPr>
          <w:rFonts w:ascii="Arial" w:hAnsi="Arial" w:cs="Arial"/>
          <w:b/>
          <w:bCs/>
          <w:lang w:val="en-GB" w:eastAsia="en-GB"/>
        </w:rPr>
        <w:t xml:space="preserve">your </w:t>
      </w:r>
      <w:r w:rsidRPr="00322C15">
        <w:rPr>
          <w:rFonts w:ascii="Arial" w:hAnsi="Arial" w:cs="Arial"/>
          <w:lang w:val="en-GB" w:eastAsia="en-GB"/>
        </w:rPr>
        <w:t xml:space="preserve">responsibility to ensure that you do not have any unauthorised material. </w:t>
      </w:r>
      <w:r w:rsidR="00C51847">
        <w:rPr>
          <w:rFonts w:ascii="Arial" w:hAnsi="Arial" w:cs="Arial"/>
          <w:lang w:val="en-GB" w:eastAsia="en-GB"/>
        </w:rPr>
        <w:t xml:space="preserve"> </w:t>
      </w:r>
      <w:r w:rsidRPr="00322C15">
        <w:rPr>
          <w:rFonts w:ascii="Arial" w:hAnsi="Arial" w:cs="Arial"/>
          <w:lang w:val="en-GB" w:eastAsia="en-GB"/>
        </w:rPr>
        <w:t xml:space="preserve">If you have any unauthorised material with you, hand it to the supervisor </w:t>
      </w:r>
      <w:r w:rsidRPr="00322C15">
        <w:rPr>
          <w:rFonts w:ascii="Arial" w:hAnsi="Arial" w:cs="Arial"/>
          <w:b/>
          <w:bCs/>
          <w:lang w:val="en-GB" w:eastAsia="en-GB"/>
        </w:rPr>
        <w:t xml:space="preserve">before </w:t>
      </w:r>
      <w:r w:rsidRPr="00322C15">
        <w:rPr>
          <w:rFonts w:ascii="Arial" w:hAnsi="Arial" w:cs="Arial"/>
          <w:lang w:val="en-GB" w:eastAsia="en-GB"/>
        </w:rPr>
        <w:t>reading any further.</w:t>
      </w:r>
    </w:p>
    <w:p w14:paraId="2C8AEF3A" w14:textId="16EBE6E8" w:rsidR="00664060" w:rsidRDefault="00664060" w:rsidP="00322C15">
      <w:pPr>
        <w:spacing w:before="120"/>
        <w:rPr>
          <w:rFonts w:ascii="Arial" w:hAnsi="Arial" w:cs="Arial"/>
          <w:lang w:val="en-GB" w:eastAsia="en-GB"/>
        </w:rPr>
      </w:pPr>
    </w:p>
    <w:p w14:paraId="73060F92" w14:textId="4A904435" w:rsidR="00664060" w:rsidRDefault="00664060" w:rsidP="00322C15">
      <w:pPr>
        <w:spacing w:before="120"/>
        <w:rPr>
          <w:rFonts w:ascii="Arial" w:hAnsi="Arial" w:cs="Arial"/>
          <w:lang w:val="en-GB" w:eastAsia="en-GB"/>
        </w:rPr>
      </w:pPr>
    </w:p>
    <w:p w14:paraId="1B957BF3" w14:textId="50C0D2D2" w:rsidR="00664060" w:rsidRDefault="00664060" w:rsidP="00322C15">
      <w:pPr>
        <w:spacing w:before="120"/>
        <w:rPr>
          <w:rFonts w:ascii="Arial" w:hAnsi="Arial" w:cs="Arial"/>
          <w:lang w:val="en-GB" w:eastAsia="en-GB"/>
        </w:rPr>
      </w:pPr>
    </w:p>
    <w:p w14:paraId="1064AF50" w14:textId="01A64E8F" w:rsidR="00664060" w:rsidRDefault="00664060" w:rsidP="00322C15">
      <w:pPr>
        <w:spacing w:before="120"/>
        <w:rPr>
          <w:rFonts w:ascii="Arial" w:hAnsi="Arial" w:cs="Arial"/>
          <w:lang w:val="en-GB" w:eastAsia="en-GB"/>
        </w:rPr>
      </w:pPr>
    </w:p>
    <w:p w14:paraId="642063CB" w14:textId="49A14427" w:rsidR="00664060" w:rsidRDefault="00664060" w:rsidP="00322C15">
      <w:pPr>
        <w:spacing w:before="120"/>
        <w:rPr>
          <w:rFonts w:ascii="Arial" w:hAnsi="Arial" w:cs="Arial"/>
          <w:lang w:val="en-GB" w:eastAsia="en-GB"/>
        </w:rPr>
      </w:pPr>
    </w:p>
    <w:p w14:paraId="4AC07691" w14:textId="77777777" w:rsidR="00664060" w:rsidRPr="00322C15" w:rsidRDefault="00664060" w:rsidP="00322C15">
      <w:pPr>
        <w:spacing w:before="120"/>
        <w:rPr>
          <w:rFonts w:ascii="Arial" w:hAnsi="Arial" w:cs="Arial"/>
          <w:lang w:val="en-GB" w:eastAsia="en-GB"/>
        </w:rPr>
      </w:pPr>
    </w:p>
    <w:p w14:paraId="150E7911" w14:textId="01C190DE" w:rsidR="00CC2A3E" w:rsidRPr="00664060" w:rsidRDefault="00664060" w:rsidP="00CC2A3E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8"/>
          <w:szCs w:val="28"/>
        </w:rPr>
      </w:pPr>
      <w:r w:rsidRPr="00664060">
        <w:rPr>
          <w:rFonts w:ascii="Arial" w:hAnsi="Arial" w:cs="Arial"/>
          <w:b/>
          <w:sz w:val="28"/>
          <w:szCs w:val="28"/>
        </w:rPr>
        <w:lastRenderedPageBreak/>
        <w:t>Structure of this paper</w:t>
      </w:r>
    </w:p>
    <w:p w14:paraId="3F36F000" w14:textId="77EEF113" w:rsidR="00664060" w:rsidRDefault="00664060" w:rsidP="00CC2A3E">
      <w:pPr>
        <w:widowControl w:val="0"/>
        <w:autoSpaceDE w:val="0"/>
        <w:autoSpaceDN w:val="0"/>
        <w:adjustRightInd w:val="0"/>
        <w:rPr>
          <w:rFonts w:ascii="Arial" w:hAnsi="Arial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1276"/>
        <w:gridCol w:w="1418"/>
        <w:gridCol w:w="1701"/>
        <w:gridCol w:w="1266"/>
        <w:gridCol w:w="1585"/>
      </w:tblGrid>
      <w:tr w:rsidR="00961C82" w:rsidRPr="00961C82" w14:paraId="2D28C90A" w14:textId="77777777" w:rsidTr="00961C82">
        <w:tc>
          <w:tcPr>
            <w:tcW w:w="2263" w:type="dxa"/>
          </w:tcPr>
          <w:p w14:paraId="4B0F8C93" w14:textId="065BFE7C" w:rsidR="00961C82" w:rsidRPr="000C4D35" w:rsidRDefault="00961C82" w:rsidP="00961C82">
            <w:pPr>
              <w:widowControl w:val="0"/>
              <w:autoSpaceDE w:val="0"/>
              <w:autoSpaceDN w:val="0"/>
              <w:adjustRightInd w:val="0"/>
              <w:spacing w:before="36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4D35">
              <w:rPr>
                <w:rFonts w:ascii="Arial" w:hAnsi="Arial" w:cs="Arial"/>
                <w:sz w:val="20"/>
                <w:szCs w:val="20"/>
              </w:rPr>
              <w:t>Section</w:t>
            </w:r>
          </w:p>
        </w:tc>
        <w:tc>
          <w:tcPr>
            <w:tcW w:w="1276" w:type="dxa"/>
          </w:tcPr>
          <w:p w14:paraId="2E90CCC1" w14:textId="7DB144C5" w:rsidR="00961C82" w:rsidRPr="000C4D35" w:rsidRDefault="00961C82" w:rsidP="00961C82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4D35">
              <w:rPr>
                <w:rFonts w:ascii="Arial" w:hAnsi="Arial" w:cs="Arial"/>
                <w:sz w:val="20"/>
                <w:szCs w:val="20"/>
              </w:rPr>
              <w:t>Number of questions available</w:t>
            </w:r>
          </w:p>
        </w:tc>
        <w:tc>
          <w:tcPr>
            <w:tcW w:w="1418" w:type="dxa"/>
          </w:tcPr>
          <w:p w14:paraId="040BCA6E" w14:textId="133FE41A" w:rsidR="00961C82" w:rsidRPr="000C4D35" w:rsidRDefault="00961C82" w:rsidP="00961C82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4D35">
              <w:rPr>
                <w:rFonts w:ascii="Arial" w:hAnsi="Arial" w:cs="Arial"/>
                <w:sz w:val="20"/>
                <w:szCs w:val="20"/>
              </w:rPr>
              <w:t>Number of questions to be answered</w:t>
            </w:r>
          </w:p>
        </w:tc>
        <w:tc>
          <w:tcPr>
            <w:tcW w:w="1701" w:type="dxa"/>
          </w:tcPr>
          <w:p w14:paraId="536187EC" w14:textId="2F91C569" w:rsidR="00961C82" w:rsidRPr="000C4D35" w:rsidRDefault="00961C82" w:rsidP="00961C82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4D35">
              <w:rPr>
                <w:rFonts w:ascii="Arial" w:hAnsi="Arial" w:cs="Arial"/>
                <w:sz w:val="20"/>
                <w:szCs w:val="20"/>
              </w:rPr>
              <w:t>Suggested working time (minutes)</w:t>
            </w:r>
          </w:p>
        </w:tc>
        <w:tc>
          <w:tcPr>
            <w:tcW w:w="1266" w:type="dxa"/>
          </w:tcPr>
          <w:p w14:paraId="5FA837C8" w14:textId="77309EF4" w:rsidR="00961C82" w:rsidRPr="000C4D35" w:rsidRDefault="00961C82" w:rsidP="00961C82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4D35">
              <w:rPr>
                <w:rFonts w:ascii="Arial" w:hAnsi="Arial" w:cs="Arial"/>
                <w:sz w:val="20"/>
                <w:szCs w:val="20"/>
              </w:rPr>
              <w:t>Marks available</w:t>
            </w:r>
          </w:p>
        </w:tc>
        <w:tc>
          <w:tcPr>
            <w:tcW w:w="1585" w:type="dxa"/>
          </w:tcPr>
          <w:p w14:paraId="5370E5B2" w14:textId="0A360957" w:rsidR="00961C82" w:rsidRPr="000C4D35" w:rsidRDefault="00961C82" w:rsidP="00961C82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4D35">
              <w:rPr>
                <w:rFonts w:ascii="Arial" w:hAnsi="Arial" w:cs="Arial"/>
                <w:sz w:val="20"/>
                <w:szCs w:val="20"/>
              </w:rPr>
              <w:t>Percentage of examination</w:t>
            </w:r>
          </w:p>
        </w:tc>
      </w:tr>
      <w:tr w:rsidR="00961C82" w:rsidRPr="00961C82" w14:paraId="24BC19FF" w14:textId="77777777" w:rsidTr="00961C82">
        <w:tc>
          <w:tcPr>
            <w:tcW w:w="2263" w:type="dxa"/>
          </w:tcPr>
          <w:p w14:paraId="61244472" w14:textId="77777777" w:rsidR="00961C82" w:rsidRPr="000C4D35" w:rsidRDefault="00961C82" w:rsidP="00961C8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0C4D35">
              <w:rPr>
                <w:rFonts w:ascii="Arial" w:hAnsi="Arial" w:cs="Arial"/>
                <w:sz w:val="20"/>
                <w:szCs w:val="20"/>
              </w:rPr>
              <w:t>Section One</w:t>
            </w:r>
          </w:p>
          <w:p w14:paraId="10B54347" w14:textId="2FB63D4D" w:rsidR="00961C82" w:rsidRPr="000C4D35" w:rsidRDefault="00961C82" w:rsidP="00961C82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sz w:val="20"/>
                <w:szCs w:val="20"/>
              </w:rPr>
            </w:pPr>
            <w:r w:rsidRPr="000C4D35">
              <w:rPr>
                <w:rFonts w:ascii="Arial" w:hAnsi="Arial" w:cs="Arial"/>
                <w:sz w:val="20"/>
                <w:szCs w:val="20"/>
              </w:rPr>
              <w:t>Multiple-choice</w:t>
            </w:r>
          </w:p>
        </w:tc>
        <w:tc>
          <w:tcPr>
            <w:tcW w:w="1276" w:type="dxa"/>
          </w:tcPr>
          <w:p w14:paraId="14E2A894" w14:textId="7DC82698" w:rsidR="00961C82" w:rsidRPr="000C4D35" w:rsidRDefault="00961C82" w:rsidP="00961C82">
            <w:pPr>
              <w:widowControl w:val="0"/>
              <w:autoSpaceDE w:val="0"/>
              <w:autoSpaceDN w:val="0"/>
              <w:adjustRightInd w:val="0"/>
              <w:spacing w:before="24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4D35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1418" w:type="dxa"/>
          </w:tcPr>
          <w:p w14:paraId="5669E891" w14:textId="28EB0A30" w:rsidR="00961C82" w:rsidRPr="000C4D35" w:rsidRDefault="00961C82" w:rsidP="00961C82">
            <w:pPr>
              <w:widowControl w:val="0"/>
              <w:autoSpaceDE w:val="0"/>
              <w:autoSpaceDN w:val="0"/>
              <w:adjustRightInd w:val="0"/>
              <w:spacing w:before="24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4D35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1701" w:type="dxa"/>
          </w:tcPr>
          <w:p w14:paraId="380BE25C" w14:textId="0481ACEB" w:rsidR="00961C82" w:rsidRPr="000C4D35" w:rsidRDefault="00961C82" w:rsidP="00961C82">
            <w:pPr>
              <w:widowControl w:val="0"/>
              <w:autoSpaceDE w:val="0"/>
              <w:autoSpaceDN w:val="0"/>
              <w:adjustRightInd w:val="0"/>
              <w:spacing w:before="24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4D35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1266" w:type="dxa"/>
          </w:tcPr>
          <w:p w14:paraId="3AF7BB8A" w14:textId="2F548494" w:rsidR="00961C82" w:rsidRPr="000C4D35" w:rsidRDefault="00961C82" w:rsidP="00961C82">
            <w:pPr>
              <w:widowControl w:val="0"/>
              <w:autoSpaceDE w:val="0"/>
              <w:autoSpaceDN w:val="0"/>
              <w:adjustRightInd w:val="0"/>
              <w:spacing w:before="24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4D35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1585" w:type="dxa"/>
          </w:tcPr>
          <w:p w14:paraId="4CE267FC" w14:textId="329AD34B" w:rsidR="00961C82" w:rsidRPr="000C4D35" w:rsidRDefault="00961C82" w:rsidP="00961C82">
            <w:pPr>
              <w:widowControl w:val="0"/>
              <w:autoSpaceDE w:val="0"/>
              <w:autoSpaceDN w:val="0"/>
              <w:adjustRightInd w:val="0"/>
              <w:spacing w:before="24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4D35">
              <w:rPr>
                <w:rFonts w:ascii="Arial" w:hAnsi="Arial" w:cs="Arial"/>
                <w:sz w:val="20"/>
                <w:szCs w:val="20"/>
              </w:rPr>
              <w:t>24</w:t>
            </w:r>
          </w:p>
        </w:tc>
      </w:tr>
      <w:tr w:rsidR="00961C82" w:rsidRPr="00961C82" w14:paraId="5B2377A8" w14:textId="77777777" w:rsidTr="00961C82">
        <w:tc>
          <w:tcPr>
            <w:tcW w:w="2263" w:type="dxa"/>
          </w:tcPr>
          <w:p w14:paraId="3D83A08A" w14:textId="77777777" w:rsidR="00961C82" w:rsidRPr="000C4D35" w:rsidRDefault="00961C82" w:rsidP="00961C8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0C4D35">
              <w:rPr>
                <w:rFonts w:ascii="Arial" w:hAnsi="Arial" w:cs="Arial"/>
                <w:sz w:val="20"/>
                <w:szCs w:val="20"/>
              </w:rPr>
              <w:t>Section Two</w:t>
            </w:r>
          </w:p>
          <w:p w14:paraId="5F3E113E" w14:textId="2B788803" w:rsidR="00961C82" w:rsidRPr="000C4D35" w:rsidRDefault="00961C82" w:rsidP="00961C82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sz w:val="20"/>
                <w:szCs w:val="20"/>
              </w:rPr>
            </w:pPr>
            <w:r w:rsidRPr="000C4D35">
              <w:rPr>
                <w:rFonts w:ascii="Arial" w:hAnsi="Arial" w:cs="Arial"/>
                <w:sz w:val="20"/>
                <w:szCs w:val="20"/>
              </w:rPr>
              <w:t>Data interpretation / Short answer</w:t>
            </w:r>
          </w:p>
        </w:tc>
        <w:tc>
          <w:tcPr>
            <w:tcW w:w="1276" w:type="dxa"/>
          </w:tcPr>
          <w:p w14:paraId="6B286DE8" w14:textId="78A8C520" w:rsidR="00961C82" w:rsidRPr="000C4D35" w:rsidRDefault="00961C82" w:rsidP="00961C82">
            <w:pPr>
              <w:widowControl w:val="0"/>
              <w:autoSpaceDE w:val="0"/>
              <w:autoSpaceDN w:val="0"/>
              <w:adjustRightInd w:val="0"/>
              <w:spacing w:before="36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4D35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418" w:type="dxa"/>
          </w:tcPr>
          <w:p w14:paraId="090D5D30" w14:textId="7D9F5781" w:rsidR="00961C82" w:rsidRPr="000C4D35" w:rsidRDefault="00961C82" w:rsidP="00961C82">
            <w:pPr>
              <w:widowControl w:val="0"/>
              <w:autoSpaceDE w:val="0"/>
              <w:autoSpaceDN w:val="0"/>
              <w:adjustRightInd w:val="0"/>
              <w:spacing w:before="36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4D35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14:paraId="60BCB04F" w14:textId="7021952A" w:rsidR="00961C82" w:rsidRPr="000C4D35" w:rsidRDefault="00961C82" w:rsidP="00961C82">
            <w:pPr>
              <w:widowControl w:val="0"/>
              <w:autoSpaceDE w:val="0"/>
              <w:autoSpaceDN w:val="0"/>
              <w:adjustRightInd w:val="0"/>
              <w:spacing w:before="36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4D35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1266" w:type="dxa"/>
          </w:tcPr>
          <w:p w14:paraId="41C4B78B" w14:textId="49F3129E" w:rsidR="00961C82" w:rsidRPr="000C4D35" w:rsidRDefault="00961C82" w:rsidP="00961C82">
            <w:pPr>
              <w:widowControl w:val="0"/>
              <w:autoSpaceDE w:val="0"/>
              <w:autoSpaceDN w:val="0"/>
              <w:adjustRightInd w:val="0"/>
              <w:spacing w:before="36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4D35">
              <w:rPr>
                <w:rFonts w:ascii="Arial" w:hAnsi="Arial" w:cs="Arial"/>
                <w:sz w:val="20"/>
                <w:szCs w:val="20"/>
              </w:rPr>
              <w:t>36</w:t>
            </w:r>
          </w:p>
        </w:tc>
        <w:tc>
          <w:tcPr>
            <w:tcW w:w="1585" w:type="dxa"/>
          </w:tcPr>
          <w:p w14:paraId="32C2181A" w14:textId="565FB922" w:rsidR="00961C82" w:rsidRPr="000C4D35" w:rsidRDefault="00961C82" w:rsidP="00961C82">
            <w:pPr>
              <w:widowControl w:val="0"/>
              <w:autoSpaceDE w:val="0"/>
              <w:autoSpaceDN w:val="0"/>
              <w:adjustRightInd w:val="0"/>
              <w:spacing w:before="36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4D35">
              <w:rPr>
                <w:rFonts w:ascii="Arial" w:hAnsi="Arial" w:cs="Arial"/>
                <w:sz w:val="20"/>
                <w:szCs w:val="20"/>
              </w:rPr>
              <w:t>36</w:t>
            </w:r>
          </w:p>
        </w:tc>
      </w:tr>
      <w:tr w:rsidR="00961C82" w:rsidRPr="00961C82" w14:paraId="1FB88CC0" w14:textId="77777777" w:rsidTr="00961C82">
        <w:tc>
          <w:tcPr>
            <w:tcW w:w="2263" w:type="dxa"/>
            <w:tcBorders>
              <w:bottom w:val="single" w:sz="4" w:space="0" w:color="auto"/>
            </w:tcBorders>
          </w:tcPr>
          <w:p w14:paraId="7F1FA180" w14:textId="77777777" w:rsidR="00961C82" w:rsidRPr="000C4D35" w:rsidRDefault="00961C82" w:rsidP="00961C82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0C4D35">
              <w:rPr>
                <w:rFonts w:ascii="Arial" w:hAnsi="Arial" w:cs="Arial"/>
                <w:sz w:val="20"/>
                <w:szCs w:val="20"/>
              </w:rPr>
              <w:t>Section Three</w:t>
            </w:r>
          </w:p>
          <w:p w14:paraId="7AB25C8B" w14:textId="5D68FD09" w:rsidR="00961C82" w:rsidRPr="000C4D35" w:rsidRDefault="00961C82" w:rsidP="00961C82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sz w:val="20"/>
                <w:szCs w:val="20"/>
              </w:rPr>
            </w:pPr>
            <w:r w:rsidRPr="000C4D35">
              <w:rPr>
                <w:rFonts w:ascii="Arial" w:hAnsi="Arial" w:cs="Arial"/>
                <w:sz w:val="20"/>
                <w:szCs w:val="20"/>
              </w:rPr>
              <w:t>Extended answer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27952BA5" w14:textId="314E2492" w:rsidR="00961C82" w:rsidRPr="000C4D35" w:rsidRDefault="00961C82" w:rsidP="00961C82">
            <w:pPr>
              <w:widowControl w:val="0"/>
              <w:autoSpaceDE w:val="0"/>
              <w:autoSpaceDN w:val="0"/>
              <w:adjustRightInd w:val="0"/>
              <w:spacing w:before="24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4D35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20B82931" w14:textId="1DDDB900" w:rsidR="00961C82" w:rsidRPr="000C4D35" w:rsidRDefault="00961C82" w:rsidP="00961C82">
            <w:pPr>
              <w:widowControl w:val="0"/>
              <w:autoSpaceDE w:val="0"/>
              <w:autoSpaceDN w:val="0"/>
              <w:adjustRightInd w:val="0"/>
              <w:spacing w:before="24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4D35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541104E2" w14:textId="01465077" w:rsidR="00961C82" w:rsidRPr="000C4D35" w:rsidRDefault="00961C82" w:rsidP="00961C82">
            <w:pPr>
              <w:widowControl w:val="0"/>
              <w:autoSpaceDE w:val="0"/>
              <w:autoSpaceDN w:val="0"/>
              <w:adjustRightInd w:val="0"/>
              <w:spacing w:before="24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4D35"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1266" w:type="dxa"/>
            <w:tcBorders>
              <w:bottom w:val="single" w:sz="4" w:space="0" w:color="auto"/>
            </w:tcBorders>
          </w:tcPr>
          <w:p w14:paraId="2BF521E7" w14:textId="15D113A6" w:rsidR="00961C82" w:rsidRPr="000C4D35" w:rsidRDefault="00961C82" w:rsidP="00961C82">
            <w:pPr>
              <w:widowControl w:val="0"/>
              <w:autoSpaceDE w:val="0"/>
              <w:autoSpaceDN w:val="0"/>
              <w:adjustRightInd w:val="0"/>
              <w:spacing w:before="24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4D35"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1585" w:type="dxa"/>
          </w:tcPr>
          <w:p w14:paraId="76225F8D" w14:textId="33860443" w:rsidR="00961C82" w:rsidRPr="000C4D35" w:rsidRDefault="00961C82" w:rsidP="00961C82">
            <w:pPr>
              <w:widowControl w:val="0"/>
              <w:autoSpaceDE w:val="0"/>
              <w:autoSpaceDN w:val="0"/>
              <w:adjustRightInd w:val="0"/>
              <w:spacing w:before="24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4D35">
              <w:rPr>
                <w:rFonts w:ascii="Arial" w:hAnsi="Arial" w:cs="Arial"/>
                <w:sz w:val="20"/>
                <w:szCs w:val="20"/>
              </w:rPr>
              <w:t>40</w:t>
            </w:r>
          </w:p>
        </w:tc>
      </w:tr>
      <w:tr w:rsidR="00961C82" w:rsidRPr="00961C82" w14:paraId="6E0E99F3" w14:textId="77777777" w:rsidTr="00961C82">
        <w:tc>
          <w:tcPr>
            <w:tcW w:w="2263" w:type="dxa"/>
            <w:tcBorders>
              <w:left w:val="nil"/>
              <w:bottom w:val="nil"/>
              <w:right w:val="nil"/>
            </w:tcBorders>
          </w:tcPr>
          <w:p w14:paraId="05FC6437" w14:textId="77777777" w:rsidR="00961C82" w:rsidRPr="000C4D35" w:rsidRDefault="00961C82" w:rsidP="00CC2A3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</w:tcPr>
          <w:p w14:paraId="3E9D49E1" w14:textId="77777777" w:rsidR="00961C82" w:rsidRPr="000C4D35" w:rsidRDefault="00961C82" w:rsidP="00961C82">
            <w:pPr>
              <w:widowControl w:val="0"/>
              <w:autoSpaceDE w:val="0"/>
              <w:autoSpaceDN w:val="0"/>
              <w:adjustRightInd w:val="0"/>
              <w:spacing w:before="240"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nil"/>
              <w:bottom w:val="nil"/>
              <w:right w:val="nil"/>
            </w:tcBorders>
          </w:tcPr>
          <w:p w14:paraId="3328038C" w14:textId="77777777" w:rsidR="00961C82" w:rsidRPr="000C4D35" w:rsidRDefault="00961C82" w:rsidP="00961C82">
            <w:pPr>
              <w:widowControl w:val="0"/>
              <w:autoSpaceDE w:val="0"/>
              <w:autoSpaceDN w:val="0"/>
              <w:adjustRightInd w:val="0"/>
              <w:spacing w:before="240"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</w:tcPr>
          <w:p w14:paraId="211CDE4A" w14:textId="77777777" w:rsidR="00961C82" w:rsidRPr="000C4D35" w:rsidRDefault="00961C82" w:rsidP="00961C82">
            <w:pPr>
              <w:widowControl w:val="0"/>
              <w:autoSpaceDE w:val="0"/>
              <w:autoSpaceDN w:val="0"/>
              <w:adjustRightInd w:val="0"/>
              <w:spacing w:before="240"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left w:val="nil"/>
              <w:bottom w:val="nil"/>
            </w:tcBorders>
          </w:tcPr>
          <w:p w14:paraId="6B887AD9" w14:textId="5D529209" w:rsidR="00961C82" w:rsidRPr="000C4D35" w:rsidRDefault="00961C82" w:rsidP="00961C82">
            <w:pPr>
              <w:widowControl w:val="0"/>
              <w:autoSpaceDE w:val="0"/>
              <w:autoSpaceDN w:val="0"/>
              <w:adjustRightInd w:val="0"/>
              <w:spacing w:before="24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4D35">
              <w:rPr>
                <w:rFonts w:ascii="Arial" w:hAnsi="Arial" w:cs="Arial"/>
                <w:sz w:val="20"/>
                <w:szCs w:val="20"/>
              </w:rPr>
              <w:t>Total</w:t>
            </w:r>
          </w:p>
        </w:tc>
        <w:tc>
          <w:tcPr>
            <w:tcW w:w="1585" w:type="dxa"/>
          </w:tcPr>
          <w:p w14:paraId="6DDDB8FC" w14:textId="39E4AA93" w:rsidR="00961C82" w:rsidRPr="000C4D35" w:rsidRDefault="00961C82" w:rsidP="00961C82">
            <w:pPr>
              <w:widowControl w:val="0"/>
              <w:autoSpaceDE w:val="0"/>
              <w:autoSpaceDN w:val="0"/>
              <w:adjustRightInd w:val="0"/>
              <w:spacing w:before="24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4D35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</w:tr>
    </w:tbl>
    <w:p w14:paraId="1AA7D487" w14:textId="550C8825" w:rsidR="00664060" w:rsidRDefault="00664060" w:rsidP="00CC2A3E">
      <w:pPr>
        <w:widowControl w:val="0"/>
        <w:autoSpaceDE w:val="0"/>
        <w:autoSpaceDN w:val="0"/>
        <w:adjustRightInd w:val="0"/>
        <w:rPr>
          <w:rFonts w:ascii="Arial" w:hAnsi="Arial" w:cs="Arial"/>
          <w:b/>
        </w:rPr>
      </w:pPr>
    </w:p>
    <w:p w14:paraId="3C3A81C3" w14:textId="3C4975D7" w:rsidR="00664060" w:rsidRPr="00664060" w:rsidRDefault="00664060" w:rsidP="00212162">
      <w:pPr>
        <w:widowControl w:val="0"/>
        <w:autoSpaceDE w:val="0"/>
        <w:autoSpaceDN w:val="0"/>
        <w:adjustRightInd w:val="0"/>
        <w:rPr>
          <w:rFonts w:asciiTheme="minorHAnsi" w:hAnsiTheme="minorHAnsi" w:cs="Arial"/>
          <w:bCs/>
          <w:lang w:eastAsia="ja-JP"/>
        </w:rPr>
      </w:pPr>
    </w:p>
    <w:p w14:paraId="31CF21F2" w14:textId="4C963A8B" w:rsidR="00212162" w:rsidRPr="007167DD" w:rsidRDefault="00212162" w:rsidP="00212162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  <w:lang w:eastAsia="ja-JP"/>
        </w:rPr>
      </w:pPr>
      <w:r w:rsidRPr="007167DD">
        <w:rPr>
          <w:rFonts w:ascii="Arial" w:hAnsi="Arial" w:cs="Arial"/>
          <w:b/>
          <w:bCs/>
          <w:sz w:val="28"/>
          <w:szCs w:val="28"/>
          <w:lang w:eastAsia="ja-JP"/>
        </w:rPr>
        <w:t>Instructions to candidates</w:t>
      </w:r>
    </w:p>
    <w:p w14:paraId="7255FBCE" w14:textId="73E7F45B" w:rsidR="00212162" w:rsidRDefault="00212162" w:rsidP="00212162">
      <w:pPr>
        <w:widowControl w:val="0"/>
        <w:autoSpaceDE w:val="0"/>
        <w:autoSpaceDN w:val="0"/>
        <w:adjustRightInd w:val="0"/>
        <w:rPr>
          <w:rFonts w:ascii="Arial-BoldMT" w:hAnsi="Arial-BoldMT" w:cs="Arial-BoldMT"/>
          <w:sz w:val="22"/>
          <w:szCs w:val="22"/>
          <w:lang w:eastAsia="ja-JP"/>
        </w:rPr>
      </w:pPr>
    </w:p>
    <w:p w14:paraId="67AA0532" w14:textId="14CDBD1D" w:rsidR="00212162" w:rsidRPr="008E5BD1" w:rsidRDefault="009A2B93" w:rsidP="00212162">
      <w:pPr>
        <w:widowControl w:val="0"/>
        <w:autoSpaceDE w:val="0"/>
        <w:autoSpaceDN w:val="0"/>
        <w:adjustRightInd w:val="0"/>
        <w:ind w:left="567" w:hanging="567"/>
        <w:rPr>
          <w:rFonts w:ascii="Arial" w:hAnsi="Arial" w:cs="Arial"/>
          <w:sz w:val="22"/>
          <w:szCs w:val="22"/>
          <w:lang w:eastAsia="ja-JP"/>
        </w:rPr>
      </w:pPr>
      <w:r>
        <w:rPr>
          <w:rFonts w:ascii="Arial" w:hAnsi="Arial" w:cs="Arial"/>
          <w:sz w:val="22"/>
          <w:szCs w:val="22"/>
          <w:lang w:eastAsia="ja-JP"/>
        </w:rPr>
        <w:t>1.</w:t>
      </w:r>
      <w:r w:rsidR="00212162" w:rsidRPr="008E5BD1">
        <w:rPr>
          <w:rFonts w:ascii="Arial" w:hAnsi="Arial" w:cs="Arial"/>
          <w:sz w:val="22"/>
          <w:szCs w:val="22"/>
          <w:lang w:eastAsia="ja-JP"/>
        </w:rPr>
        <w:tab/>
        <w:t>Answer the questions according to the following instructions.</w:t>
      </w:r>
    </w:p>
    <w:p w14:paraId="009636A5" w14:textId="7FE416A1" w:rsidR="00212162" w:rsidRPr="008E5BD1" w:rsidRDefault="00212162" w:rsidP="00212162">
      <w:pPr>
        <w:widowControl w:val="0"/>
        <w:autoSpaceDE w:val="0"/>
        <w:autoSpaceDN w:val="0"/>
        <w:adjustRightInd w:val="0"/>
        <w:ind w:left="426"/>
        <w:rPr>
          <w:rFonts w:ascii="Arial" w:hAnsi="Arial" w:cs="Arial"/>
          <w:sz w:val="22"/>
          <w:szCs w:val="22"/>
          <w:lang w:eastAsia="ja-JP"/>
        </w:rPr>
      </w:pPr>
    </w:p>
    <w:p w14:paraId="1DBB0580" w14:textId="5977A1C7" w:rsidR="00212162" w:rsidRPr="008E5BD1" w:rsidRDefault="00212162" w:rsidP="00212162">
      <w:pPr>
        <w:widowControl w:val="0"/>
        <w:autoSpaceDE w:val="0"/>
        <w:autoSpaceDN w:val="0"/>
        <w:adjustRightInd w:val="0"/>
        <w:ind w:left="567"/>
        <w:rPr>
          <w:rFonts w:ascii="Arial" w:hAnsi="Arial" w:cs="Arial"/>
          <w:sz w:val="22"/>
          <w:szCs w:val="22"/>
          <w:lang w:val="en-GB" w:eastAsia="ja-JP"/>
        </w:rPr>
      </w:pPr>
      <w:r w:rsidRPr="008E5BD1">
        <w:rPr>
          <w:rFonts w:ascii="Arial" w:hAnsi="Arial" w:cs="Arial"/>
          <w:sz w:val="22"/>
          <w:szCs w:val="22"/>
          <w:lang w:val="en-GB" w:eastAsia="ja-JP"/>
        </w:rPr>
        <w:t>Section One: Answer all ques</w:t>
      </w:r>
      <w:r w:rsidR="00F04419">
        <w:rPr>
          <w:rFonts w:ascii="Arial" w:hAnsi="Arial" w:cs="Arial"/>
          <w:sz w:val="22"/>
          <w:szCs w:val="22"/>
          <w:lang w:val="en-GB" w:eastAsia="ja-JP"/>
        </w:rPr>
        <w:t>tions on the separate Multiple-c</w:t>
      </w:r>
      <w:r w:rsidRPr="008E5BD1">
        <w:rPr>
          <w:rFonts w:ascii="Arial" w:hAnsi="Arial" w:cs="Arial"/>
          <w:sz w:val="22"/>
          <w:szCs w:val="22"/>
          <w:lang w:val="en-GB" w:eastAsia="ja-JP"/>
        </w:rPr>
        <w:t xml:space="preserve">hoice answer sheet provided. For each question, </w:t>
      </w:r>
      <w:r w:rsidR="00F04419" w:rsidRPr="00F04419">
        <w:rPr>
          <w:rFonts w:ascii="Arial" w:hAnsi="Arial" w:cs="Arial"/>
        </w:rPr>
        <w:t>either place a cross over the correct answer or shade in the correct answer</w:t>
      </w:r>
      <w:r w:rsidRPr="008E5BD1">
        <w:rPr>
          <w:rFonts w:ascii="Arial" w:hAnsi="Arial" w:cs="Arial"/>
          <w:sz w:val="22"/>
          <w:szCs w:val="22"/>
          <w:lang w:val="en-GB" w:eastAsia="ja-JP"/>
        </w:rPr>
        <w:t xml:space="preserve">. </w:t>
      </w:r>
      <w:r w:rsidR="00A94BA5">
        <w:rPr>
          <w:rFonts w:ascii="Arial" w:hAnsi="Arial" w:cs="Arial"/>
          <w:sz w:val="22"/>
          <w:szCs w:val="22"/>
          <w:lang w:val="en-GB" w:eastAsia="ja-JP"/>
        </w:rPr>
        <w:t xml:space="preserve"> </w:t>
      </w:r>
      <w:r w:rsidRPr="008E5BD1">
        <w:rPr>
          <w:rFonts w:ascii="Arial" w:hAnsi="Arial" w:cs="Arial"/>
          <w:sz w:val="22"/>
          <w:szCs w:val="22"/>
          <w:lang w:val="en-GB" w:eastAsia="ja-JP"/>
        </w:rPr>
        <w:t xml:space="preserve">Use only a blue or black pen. </w:t>
      </w:r>
      <w:r w:rsidR="00A94BA5">
        <w:rPr>
          <w:rFonts w:ascii="Arial" w:hAnsi="Arial" w:cs="Arial"/>
          <w:sz w:val="22"/>
          <w:szCs w:val="22"/>
          <w:lang w:val="en-GB" w:eastAsia="ja-JP"/>
        </w:rPr>
        <w:t xml:space="preserve"> </w:t>
      </w:r>
      <w:r w:rsidRPr="008E5BD1">
        <w:rPr>
          <w:rFonts w:ascii="Arial" w:hAnsi="Arial" w:cs="Arial"/>
          <w:sz w:val="22"/>
          <w:szCs w:val="22"/>
          <w:lang w:val="en-GB" w:eastAsia="ja-JP"/>
        </w:rPr>
        <w:t xml:space="preserve">If you make a mistake, place a cross through that square, then </w:t>
      </w:r>
      <w:r w:rsidR="00EC412A">
        <w:rPr>
          <w:rFonts w:ascii="Arial" w:hAnsi="Arial" w:cs="Arial"/>
          <w:sz w:val="22"/>
          <w:szCs w:val="22"/>
          <w:lang w:val="en-GB" w:eastAsia="ja-JP"/>
        </w:rPr>
        <w:t>select</w:t>
      </w:r>
      <w:r w:rsidRPr="008E5BD1">
        <w:rPr>
          <w:rFonts w:ascii="Arial" w:hAnsi="Arial" w:cs="Arial"/>
          <w:sz w:val="22"/>
          <w:szCs w:val="22"/>
          <w:lang w:val="en-GB" w:eastAsia="ja-JP"/>
        </w:rPr>
        <w:t xml:space="preserve"> your new answer. </w:t>
      </w:r>
      <w:r w:rsidR="00A94BA5">
        <w:rPr>
          <w:rFonts w:ascii="Arial" w:hAnsi="Arial" w:cs="Arial"/>
          <w:sz w:val="22"/>
          <w:szCs w:val="22"/>
          <w:lang w:val="en-GB" w:eastAsia="ja-JP"/>
        </w:rPr>
        <w:t xml:space="preserve"> </w:t>
      </w:r>
      <w:r w:rsidRPr="008E5BD1">
        <w:rPr>
          <w:rFonts w:ascii="Arial" w:hAnsi="Arial" w:cs="Arial"/>
          <w:sz w:val="22"/>
          <w:szCs w:val="22"/>
          <w:lang w:val="en-GB" w:eastAsia="ja-JP"/>
        </w:rPr>
        <w:t xml:space="preserve">Do not erase or use correction fluid/tape. Marks will not be deducted for incorrect answers. </w:t>
      </w:r>
      <w:r w:rsidR="00A94BA5">
        <w:rPr>
          <w:rFonts w:ascii="Arial" w:hAnsi="Arial" w:cs="Arial"/>
          <w:sz w:val="22"/>
          <w:szCs w:val="22"/>
          <w:lang w:val="en-GB" w:eastAsia="ja-JP"/>
        </w:rPr>
        <w:t xml:space="preserve"> </w:t>
      </w:r>
      <w:r w:rsidRPr="008E5BD1">
        <w:rPr>
          <w:rFonts w:ascii="Arial" w:hAnsi="Arial" w:cs="Arial"/>
          <w:sz w:val="22"/>
          <w:szCs w:val="22"/>
          <w:lang w:val="en-GB" w:eastAsia="ja-JP"/>
        </w:rPr>
        <w:t>No marks will be given if more than one answer is completed for any question.</w:t>
      </w:r>
    </w:p>
    <w:p w14:paraId="2ACEC3C3" w14:textId="77777777" w:rsidR="00212162" w:rsidRPr="008E5BD1" w:rsidRDefault="00212162" w:rsidP="00212162">
      <w:pPr>
        <w:widowControl w:val="0"/>
        <w:autoSpaceDE w:val="0"/>
        <w:autoSpaceDN w:val="0"/>
        <w:adjustRightInd w:val="0"/>
        <w:ind w:left="426" w:hanging="426"/>
        <w:rPr>
          <w:rFonts w:ascii="Arial" w:hAnsi="Arial" w:cs="Arial"/>
          <w:sz w:val="22"/>
          <w:szCs w:val="22"/>
          <w:lang w:eastAsia="ja-JP"/>
        </w:rPr>
      </w:pPr>
    </w:p>
    <w:p w14:paraId="5938E106" w14:textId="1675D098" w:rsidR="00212162" w:rsidRPr="008E5BD1" w:rsidRDefault="00295953" w:rsidP="00212162">
      <w:pPr>
        <w:widowControl w:val="0"/>
        <w:autoSpaceDE w:val="0"/>
        <w:autoSpaceDN w:val="0"/>
        <w:adjustRightInd w:val="0"/>
        <w:ind w:left="567"/>
        <w:rPr>
          <w:rFonts w:ascii="Arial" w:hAnsi="Arial" w:cs="Arial"/>
          <w:sz w:val="22"/>
          <w:szCs w:val="22"/>
          <w:lang w:eastAsia="ja-JP"/>
        </w:rPr>
      </w:pPr>
      <w:r>
        <w:rPr>
          <w:rFonts w:ascii="Arial" w:hAnsi="Arial" w:cs="Arial"/>
          <w:sz w:val="22"/>
          <w:szCs w:val="22"/>
          <w:lang w:eastAsia="ja-JP"/>
        </w:rPr>
        <w:t>Sections Two</w:t>
      </w:r>
      <w:r w:rsidR="00212162" w:rsidRPr="008E5BD1">
        <w:rPr>
          <w:rFonts w:ascii="Arial" w:hAnsi="Arial" w:cs="Arial"/>
          <w:sz w:val="22"/>
          <w:szCs w:val="22"/>
          <w:lang w:eastAsia="ja-JP"/>
        </w:rPr>
        <w:t>: Write your answers in this Question/Answer Booklet.</w:t>
      </w:r>
    </w:p>
    <w:p w14:paraId="761D88D1" w14:textId="37F12F1D" w:rsidR="00212162" w:rsidRDefault="00295953" w:rsidP="00C85063">
      <w:pPr>
        <w:widowControl w:val="0"/>
        <w:autoSpaceDE w:val="0"/>
        <w:autoSpaceDN w:val="0"/>
        <w:adjustRightInd w:val="0"/>
        <w:ind w:left="567" w:hanging="567"/>
        <w:rPr>
          <w:rFonts w:ascii="Arial" w:hAnsi="Arial" w:cs="Arial"/>
          <w:sz w:val="22"/>
          <w:szCs w:val="22"/>
          <w:lang w:eastAsia="ja-JP"/>
        </w:rPr>
      </w:pPr>
      <w:r>
        <w:rPr>
          <w:rFonts w:ascii="Arial" w:hAnsi="Arial" w:cs="Arial"/>
          <w:sz w:val="22"/>
          <w:szCs w:val="22"/>
          <w:lang w:eastAsia="ja-JP"/>
        </w:rPr>
        <w:tab/>
        <w:t xml:space="preserve">Section Three: Write each answer in a </w:t>
      </w:r>
      <w:r w:rsidRPr="000B1D29">
        <w:rPr>
          <w:rFonts w:ascii="Arial" w:hAnsi="Arial" w:cs="Arial"/>
          <w:b/>
          <w:i/>
          <w:sz w:val="22"/>
          <w:szCs w:val="22"/>
          <w:lang w:eastAsia="ja-JP"/>
        </w:rPr>
        <w:t>separate booklet</w:t>
      </w:r>
      <w:r w:rsidR="00AB56D9">
        <w:rPr>
          <w:rFonts w:ascii="Arial" w:hAnsi="Arial" w:cs="Arial"/>
          <w:sz w:val="22"/>
          <w:szCs w:val="22"/>
          <w:lang w:eastAsia="ja-JP"/>
        </w:rPr>
        <w:t>.</w:t>
      </w:r>
    </w:p>
    <w:p w14:paraId="1E03D6C1" w14:textId="77777777" w:rsidR="00AB56D9" w:rsidRPr="008E5BD1" w:rsidRDefault="00AB56D9" w:rsidP="00C85063">
      <w:pPr>
        <w:widowControl w:val="0"/>
        <w:autoSpaceDE w:val="0"/>
        <w:autoSpaceDN w:val="0"/>
        <w:adjustRightInd w:val="0"/>
        <w:ind w:left="567" w:hanging="567"/>
        <w:rPr>
          <w:rFonts w:ascii="Arial" w:hAnsi="Arial" w:cs="Arial"/>
          <w:sz w:val="22"/>
          <w:szCs w:val="22"/>
          <w:lang w:eastAsia="ja-JP"/>
        </w:rPr>
      </w:pPr>
    </w:p>
    <w:p w14:paraId="6616B628" w14:textId="757C02C2" w:rsidR="00212162" w:rsidRPr="008E5BD1" w:rsidRDefault="009A2B93" w:rsidP="00212162">
      <w:pPr>
        <w:widowControl w:val="0"/>
        <w:autoSpaceDE w:val="0"/>
        <w:autoSpaceDN w:val="0"/>
        <w:adjustRightInd w:val="0"/>
        <w:ind w:left="567" w:hanging="567"/>
        <w:rPr>
          <w:rFonts w:ascii="Arial" w:hAnsi="Arial" w:cs="Arial"/>
          <w:sz w:val="22"/>
          <w:szCs w:val="22"/>
          <w:lang w:val="en-GB" w:eastAsia="ja-JP"/>
        </w:rPr>
      </w:pPr>
      <w:r>
        <w:rPr>
          <w:rFonts w:ascii="Arial" w:hAnsi="Arial" w:cs="Arial"/>
          <w:sz w:val="22"/>
          <w:szCs w:val="22"/>
          <w:lang w:eastAsia="ja-JP"/>
        </w:rPr>
        <w:t>2.</w:t>
      </w:r>
      <w:r w:rsidR="00212162" w:rsidRPr="008E5BD1">
        <w:rPr>
          <w:rFonts w:ascii="Arial" w:hAnsi="Arial" w:cs="Arial"/>
          <w:sz w:val="22"/>
          <w:szCs w:val="22"/>
          <w:lang w:eastAsia="ja-JP"/>
        </w:rPr>
        <w:tab/>
      </w:r>
      <w:r w:rsidR="00212162" w:rsidRPr="008E5BD1">
        <w:rPr>
          <w:rFonts w:ascii="Arial" w:hAnsi="Arial" w:cs="Arial"/>
          <w:sz w:val="22"/>
          <w:szCs w:val="22"/>
          <w:lang w:val="en-GB" w:eastAsia="ja-JP"/>
        </w:rPr>
        <w:t>You must be careful to confine your answers to the specific questions asked and to follow any instructions that are specific to a particular question.</w:t>
      </w:r>
    </w:p>
    <w:p w14:paraId="1056FCAB" w14:textId="77777777" w:rsidR="00212162" w:rsidRPr="008E5BD1" w:rsidRDefault="00212162" w:rsidP="00212162">
      <w:pPr>
        <w:widowControl w:val="0"/>
        <w:autoSpaceDE w:val="0"/>
        <w:autoSpaceDN w:val="0"/>
        <w:adjustRightInd w:val="0"/>
        <w:ind w:left="567" w:hanging="567"/>
        <w:rPr>
          <w:rFonts w:ascii="Arial" w:hAnsi="Arial" w:cs="Arial"/>
          <w:sz w:val="22"/>
          <w:szCs w:val="22"/>
          <w:lang w:eastAsia="ja-JP"/>
        </w:rPr>
      </w:pPr>
    </w:p>
    <w:p w14:paraId="519666F5" w14:textId="2A27BB2E" w:rsidR="00BE305A" w:rsidRDefault="009A2B93" w:rsidP="00E12D49">
      <w:pPr>
        <w:widowControl w:val="0"/>
        <w:autoSpaceDE w:val="0"/>
        <w:autoSpaceDN w:val="0"/>
        <w:adjustRightInd w:val="0"/>
        <w:ind w:left="567" w:hanging="567"/>
        <w:rPr>
          <w:rFonts w:ascii="Arial" w:hAnsi="Arial" w:cs="Arial"/>
          <w:b/>
        </w:rPr>
      </w:pPr>
      <w:r>
        <w:rPr>
          <w:rFonts w:ascii="Arial" w:hAnsi="Arial" w:cs="Arial"/>
          <w:sz w:val="22"/>
          <w:szCs w:val="22"/>
          <w:lang w:eastAsia="ja-JP"/>
        </w:rPr>
        <w:t>3.</w:t>
      </w:r>
      <w:r w:rsidR="00212162" w:rsidRPr="008E5BD1">
        <w:rPr>
          <w:rFonts w:ascii="Arial" w:hAnsi="Arial" w:cs="Arial"/>
          <w:sz w:val="22"/>
          <w:szCs w:val="22"/>
          <w:lang w:eastAsia="ja-JP"/>
        </w:rPr>
        <w:tab/>
      </w:r>
      <w:r w:rsidR="00FC4B0B" w:rsidRPr="00FC4B0B">
        <w:rPr>
          <w:rFonts w:ascii="Arial" w:hAnsi="Arial" w:cs="Arial"/>
          <w:sz w:val="22"/>
          <w:szCs w:val="22"/>
          <w:lang w:val="en-US" w:eastAsia="ja-JP"/>
        </w:rPr>
        <w:t>Supplementary pages for the use of planning/continuing your answer to a question</w:t>
      </w:r>
      <w:r w:rsidR="00FC4B0B">
        <w:rPr>
          <w:rFonts w:ascii="Arial" w:hAnsi="Arial" w:cs="Arial"/>
          <w:sz w:val="22"/>
          <w:szCs w:val="22"/>
          <w:lang w:val="en-US" w:eastAsia="ja-JP"/>
        </w:rPr>
        <w:t xml:space="preserve"> </w:t>
      </w:r>
      <w:r w:rsidR="00FC4B0B" w:rsidRPr="00FC4B0B">
        <w:rPr>
          <w:rFonts w:ascii="Arial" w:hAnsi="Arial" w:cs="Arial"/>
          <w:sz w:val="22"/>
          <w:szCs w:val="22"/>
          <w:lang w:val="en-US" w:eastAsia="ja-JP"/>
        </w:rPr>
        <w:t>have been provided at the end of this Question/Answer booklet.</w:t>
      </w:r>
      <w:r w:rsidR="00FC4B0B">
        <w:rPr>
          <w:rFonts w:ascii="Arial" w:hAnsi="Arial" w:cs="Arial"/>
          <w:sz w:val="22"/>
          <w:szCs w:val="22"/>
          <w:lang w:val="en-US" w:eastAsia="ja-JP"/>
        </w:rPr>
        <w:t xml:space="preserve"> </w:t>
      </w:r>
      <w:r w:rsidR="00A94BA5">
        <w:rPr>
          <w:rFonts w:ascii="Arial" w:hAnsi="Arial" w:cs="Arial"/>
          <w:sz w:val="22"/>
          <w:szCs w:val="22"/>
          <w:lang w:val="en-US" w:eastAsia="ja-JP"/>
        </w:rPr>
        <w:t xml:space="preserve"> </w:t>
      </w:r>
      <w:r w:rsidR="00FC4B0B">
        <w:rPr>
          <w:rFonts w:ascii="Arial" w:eastAsiaTheme="minorEastAsia" w:hAnsi="Arial" w:cs="Arial"/>
          <w:sz w:val="22"/>
          <w:szCs w:val="22"/>
          <w:lang w:val="en-US" w:eastAsia="ja-JP"/>
        </w:rPr>
        <w:t>If you use these pages to continue an answer, indicate at the original answer where the answer is continued, i.e. give the page number.</w:t>
      </w:r>
    </w:p>
    <w:p w14:paraId="60410403" w14:textId="77777777" w:rsidR="00232601" w:rsidRDefault="00232601" w:rsidP="0029320B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720A19C1" w14:textId="6D08020A" w:rsidR="00232601" w:rsidRDefault="00295953" w:rsidP="0029320B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  <w:r>
        <w:rPr>
          <w:rFonts w:ascii="Arial" w:hAnsi="Arial" w:cs="Arial"/>
          <w:b/>
          <w:bCs/>
          <w:i/>
          <w:sz w:val="20"/>
          <w:szCs w:val="20"/>
        </w:rPr>
        <w:t xml:space="preserve"> </w:t>
      </w:r>
    </w:p>
    <w:p w14:paraId="1E190906" w14:textId="77777777" w:rsidR="00232601" w:rsidRDefault="00232601" w:rsidP="0029320B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6253731E" w14:textId="77777777" w:rsidR="00232601" w:rsidRDefault="00232601" w:rsidP="0029320B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07371E5D" w14:textId="77777777" w:rsidR="00232601" w:rsidRDefault="00232601" w:rsidP="0029320B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1509A7C0" w14:textId="77777777" w:rsidR="00232601" w:rsidRDefault="00232601" w:rsidP="0029320B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13403D93" w14:textId="77777777" w:rsidR="00232601" w:rsidRDefault="00232601" w:rsidP="0029320B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525B835D" w14:textId="77777777" w:rsidR="00232601" w:rsidRDefault="00232601" w:rsidP="0029320B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1BABD1B0" w14:textId="77777777" w:rsidR="00232601" w:rsidRDefault="00232601" w:rsidP="0029320B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5A323316" w14:textId="77777777" w:rsidR="00232601" w:rsidRDefault="00232601" w:rsidP="0029320B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1D96748F" w14:textId="77777777" w:rsidR="00FC4B0B" w:rsidRDefault="00FC4B0B" w:rsidP="0029320B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600DAA00" w14:textId="77777777" w:rsidR="00FC4B0B" w:rsidRDefault="0029320B" w:rsidP="0029320B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  <w:r w:rsidRPr="000B44D5">
        <w:rPr>
          <w:rFonts w:ascii="Arial" w:hAnsi="Arial" w:cs="Arial"/>
          <w:b/>
          <w:bCs/>
          <w:i/>
          <w:sz w:val="20"/>
          <w:szCs w:val="20"/>
        </w:rPr>
        <w:t>See next page</w:t>
      </w:r>
    </w:p>
    <w:p w14:paraId="6ECEF771" w14:textId="073FB7B7" w:rsidR="009A2B93" w:rsidRDefault="009A2B93" w:rsidP="0029320B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  <w:r>
        <w:rPr>
          <w:rFonts w:ascii="Arial" w:hAnsi="Arial" w:cs="Arial"/>
          <w:b/>
          <w:bCs/>
          <w:i/>
          <w:sz w:val="20"/>
          <w:szCs w:val="20"/>
        </w:rPr>
        <w:t xml:space="preserve"> </w:t>
      </w:r>
    </w:p>
    <w:p w14:paraId="1CA0EEA5" w14:textId="77777777" w:rsidR="00232601" w:rsidRDefault="00232601" w:rsidP="00E03F15">
      <w:pPr>
        <w:pStyle w:val="NormalText"/>
        <w:tabs>
          <w:tab w:val="left" w:pos="7797"/>
        </w:tabs>
        <w:rPr>
          <w:rFonts w:ascii="Arial" w:hAnsi="Arial" w:cs="Arial"/>
          <w:b/>
          <w:bCs/>
          <w:i/>
          <w:sz w:val="20"/>
          <w:szCs w:val="20"/>
        </w:rPr>
      </w:pPr>
    </w:p>
    <w:p w14:paraId="1A0E2088" w14:textId="43D4A297" w:rsidR="00212162" w:rsidRPr="0080525E" w:rsidRDefault="00302532" w:rsidP="0080525E">
      <w:pPr>
        <w:spacing w:after="200"/>
        <w:rPr>
          <w:rFonts w:ascii="Arial" w:hAnsi="Arial" w:cs="Arial"/>
          <w:b/>
          <w:color w:val="000000"/>
          <w:lang w:val="en-US"/>
        </w:rPr>
      </w:pPr>
      <w:r>
        <w:rPr>
          <w:rFonts w:ascii="Arial" w:hAnsi="Arial" w:cs="Arial"/>
          <w:b/>
        </w:rPr>
        <w:br w:type="page"/>
      </w:r>
      <w:r w:rsidR="00212162" w:rsidRPr="00AE4947">
        <w:rPr>
          <w:rFonts w:ascii="Arial" w:hAnsi="Arial" w:cs="Arial"/>
          <w:b/>
        </w:rPr>
        <w:lastRenderedPageBreak/>
        <w:t xml:space="preserve">Section 1: </w:t>
      </w:r>
      <w:r w:rsidR="00EC412A" w:rsidRPr="000577E1">
        <w:rPr>
          <w:rFonts w:ascii="Arial" w:hAnsi="Arial" w:cs="Arial"/>
          <w:b/>
        </w:rPr>
        <w:t>Multiple-c</w:t>
      </w:r>
      <w:r w:rsidR="00212162" w:rsidRPr="000577E1">
        <w:rPr>
          <w:rFonts w:ascii="Arial" w:hAnsi="Arial" w:cs="Arial"/>
          <w:b/>
        </w:rPr>
        <w:t>hoice</w:t>
      </w:r>
      <w:r w:rsidR="007559A4">
        <w:rPr>
          <w:rFonts w:ascii="Arial" w:hAnsi="Arial" w:cs="Arial"/>
          <w:b/>
        </w:rPr>
        <w:tab/>
      </w:r>
      <w:r w:rsidR="00EF7AFE">
        <w:rPr>
          <w:rFonts w:ascii="Arial" w:hAnsi="Arial" w:cs="Arial"/>
          <w:b/>
        </w:rPr>
        <w:tab/>
      </w:r>
      <w:r w:rsidR="00EF7AFE">
        <w:rPr>
          <w:rFonts w:ascii="Arial" w:hAnsi="Arial" w:cs="Arial"/>
          <w:b/>
        </w:rPr>
        <w:tab/>
      </w:r>
      <w:r w:rsidR="00EF7AFE">
        <w:rPr>
          <w:rFonts w:ascii="Arial" w:hAnsi="Arial" w:cs="Arial"/>
          <w:b/>
        </w:rPr>
        <w:tab/>
      </w:r>
      <w:r w:rsidR="00EF7AFE">
        <w:rPr>
          <w:rFonts w:ascii="Arial" w:hAnsi="Arial" w:cs="Arial"/>
          <w:b/>
        </w:rPr>
        <w:tab/>
      </w:r>
      <w:r w:rsidR="008F628C">
        <w:rPr>
          <w:rFonts w:ascii="Arial" w:hAnsi="Arial" w:cs="Arial"/>
          <w:b/>
        </w:rPr>
        <w:tab/>
        <w:t xml:space="preserve">       24%  </w:t>
      </w:r>
      <w:r w:rsidR="00212162">
        <w:rPr>
          <w:rFonts w:ascii="Arial" w:hAnsi="Arial" w:cs="Arial"/>
          <w:b/>
        </w:rPr>
        <w:t>(24 Marks)</w:t>
      </w:r>
    </w:p>
    <w:p w14:paraId="618E2179" w14:textId="10652D91" w:rsidR="00212162" w:rsidRPr="0016615B" w:rsidRDefault="00212162" w:rsidP="00212162">
      <w:pPr>
        <w:pStyle w:val="NormalText"/>
        <w:rPr>
          <w:rFonts w:ascii="Arial" w:hAnsi="Arial" w:cs="Arial"/>
          <w:sz w:val="22"/>
          <w:szCs w:val="22"/>
          <w:lang w:val="en-GB"/>
        </w:rPr>
      </w:pPr>
      <w:r w:rsidRPr="0016615B">
        <w:rPr>
          <w:rFonts w:ascii="Arial" w:hAnsi="Arial" w:cs="Arial"/>
          <w:sz w:val="22"/>
          <w:szCs w:val="22"/>
          <w:lang w:val="en-GB"/>
        </w:rPr>
        <w:t xml:space="preserve">This section has </w:t>
      </w:r>
      <w:r w:rsidRPr="0016615B">
        <w:rPr>
          <w:rFonts w:ascii="Arial" w:hAnsi="Arial" w:cs="Arial"/>
          <w:b/>
          <w:bCs/>
          <w:sz w:val="22"/>
          <w:szCs w:val="22"/>
          <w:lang w:val="en-GB"/>
        </w:rPr>
        <w:t xml:space="preserve">24 </w:t>
      </w:r>
      <w:r w:rsidRPr="0016615B">
        <w:rPr>
          <w:rFonts w:ascii="Arial" w:hAnsi="Arial" w:cs="Arial"/>
          <w:sz w:val="22"/>
          <w:szCs w:val="22"/>
          <w:lang w:val="en-GB"/>
        </w:rPr>
        <w:t xml:space="preserve">questions. Answer </w:t>
      </w:r>
      <w:r w:rsidRPr="0016615B">
        <w:rPr>
          <w:rFonts w:ascii="Arial" w:hAnsi="Arial" w:cs="Arial"/>
          <w:b/>
          <w:bCs/>
          <w:sz w:val="22"/>
          <w:szCs w:val="22"/>
          <w:lang w:val="en-GB"/>
        </w:rPr>
        <w:t xml:space="preserve">all </w:t>
      </w:r>
      <w:r w:rsidRPr="0016615B">
        <w:rPr>
          <w:rFonts w:ascii="Arial" w:hAnsi="Arial" w:cs="Arial"/>
          <w:sz w:val="22"/>
          <w:szCs w:val="22"/>
          <w:lang w:val="en-GB"/>
        </w:rPr>
        <w:t>ques</w:t>
      </w:r>
      <w:r w:rsidR="009A2B93">
        <w:rPr>
          <w:rFonts w:ascii="Arial" w:hAnsi="Arial" w:cs="Arial"/>
          <w:sz w:val="22"/>
          <w:szCs w:val="22"/>
          <w:lang w:val="en-GB"/>
        </w:rPr>
        <w:t xml:space="preserve">tions on the separate </w:t>
      </w:r>
      <w:r w:rsidR="00EC412A" w:rsidRPr="000577E1">
        <w:rPr>
          <w:rFonts w:ascii="Arial" w:hAnsi="Arial" w:cs="Arial"/>
          <w:sz w:val="22"/>
          <w:szCs w:val="22"/>
          <w:lang w:val="en-GB"/>
        </w:rPr>
        <w:t>Multiple-c</w:t>
      </w:r>
      <w:r w:rsidRPr="000577E1">
        <w:rPr>
          <w:rFonts w:ascii="Arial" w:hAnsi="Arial" w:cs="Arial"/>
          <w:sz w:val="22"/>
          <w:szCs w:val="22"/>
          <w:lang w:val="en-GB"/>
        </w:rPr>
        <w:t>hoice</w:t>
      </w:r>
      <w:r w:rsidRPr="0016615B">
        <w:rPr>
          <w:rFonts w:ascii="Arial" w:hAnsi="Arial" w:cs="Arial"/>
          <w:sz w:val="22"/>
          <w:szCs w:val="22"/>
          <w:lang w:val="en-GB"/>
        </w:rPr>
        <w:t xml:space="preserve"> </w:t>
      </w:r>
      <w:r w:rsidR="00B42069">
        <w:rPr>
          <w:rFonts w:ascii="Arial" w:hAnsi="Arial" w:cs="Arial"/>
          <w:sz w:val="22"/>
          <w:szCs w:val="22"/>
          <w:lang w:val="en-GB"/>
        </w:rPr>
        <w:t>a</w:t>
      </w:r>
      <w:r w:rsidRPr="0016615B">
        <w:rPr>
          <w:rFonts w:ascii="Arial" w:hAnsi="Arial" w:cs="Arial"/>
          <w:sz w:val="22"/>
          <w:szCs w:val="22"/>
          <w:lang w:val="en-GB"/>
        </w:rPr>
        <w:t>nswer</w:t>
      </w:r>
      <w:r w:rsidR="007559A4">
        <w:rPr>
          <w:rFonts w:ascii="Arial" w:hAnsi="Arial" w:cs="Arial"/>
          <w:sz w:val="22"/>
          <w:szCs w:val="22"/>
          <w:lang w:val="en-GB"/>
        </w:rPr>
        <w:t xml:space="preserve"> </w:t>
      </w:r>
      <w:r w:rsidRPr="0016615B">
        <w:rPr>
          <w:rFonts w:ascii="Arial" w:hAnsi="Arial" w:cs="Arial"/>
          <w:sz w:val="22"/>
          <w:szCs w:val="22"/>
          <w:lang w:val="en-GB"/>
        </w:rPr>
        <w:t xml:space="preserve">sheet provided. </w:t>
      </w:r>
      <w:r w:rsidR="00A94BA5">
        <w:rPr>
          <w:rFonts w:ascii="Arial" w:hAnsi="Arial" w:cs="Arial"/>
          <w:sz w:val="22"/>
          <w:szCs w:val="22"/>
          <w:lang w:val="en-GB"/>
        </w:rPr>
        <w:t xml:space="preserve"> </w:t>
      </w:r>
      <w:r w:rsidRPr="0016615B">
        <w:rPr>
          <w:rFonts w:ascii="Arial" w:hAnsi="Arial" w:cs="Arial"/>
          <w:sz w:val="22"/>
          <w:szCs w:val="22"/>
          <w:lang w:val="en-GB"/>
        </w:rPr>
        <w:t xml:space="preserve">For each question, </w:t>
      </w:r>
      <w:r w:rsidR="00EC412A" w:rsidRPr="00F04419">
        <w:rPr>
          <w:rFonts w:ascii="Arial" w:hAnsi="Arial" w:cs="Arial"/>
        </w:rPr>
        <w:t>either place a cross over the correct answer or shade in the correct answer</w:t>
      </w:r>
      <w:r w:rsidRPr="0016615B">
        <w:rPr>
          <w:rFonts w:ascii="Arial" w:hAnsi="Arial" w:cs="Arial"/>
          <w:sz w:val="22"/>
          <w:szCs w:val="22"/>
          <w:lang w:val="en-GB"/>
        </w:rPr>
        <w:t>. Use only a blue or</w:t>
      </w:r>
      <w:r w:rsidR="008510F8">
        <w:rPr>
          <w:rFonts w:ascii="Arial" w:hAnsi="Arial" w:cs="Arial"/>
          <w:sz w:val="22"/>
          <w:szCs w:val="22"/>
          <w:lang w:val="en-GB"/>
        </w:rPr>
        <w:t xml:space="preserve"> </w:t>
      </w:r>
      <w:r w:rsidRPr="0016615B">
        <w:rPr>
          <w:rFonts w:ascii="Arial" w:hAnsi="Arial" w:cs="Arial"/>
          <w:sz w:val="22"/>
          <w:szCs w:val="22"/>
          <w:lang w:val="en-GB"/>
        </w:rPr>
        <w:t xml:space="preserve">black pen to shade the boxes. </w:t>
      </w:r>
      <w:r w:rsidR="00A94BA5">
        <w:rPr>
          <w:rFonts w:ascii="Arial" w:hAnsi="Arial" w:cs="Arial"/>
          <w:sz w:val="22"/>
          <w:szCs w:val="22"/>
          <w:lang w:val="en-GB"/>
        </w:rPr>
        <w:t xml:space="preserve"> </w:t>
      </w:r>
      <w:r w:rsidRPr="0016615B">
        <w:rPr>
          <w:rFonts w:ascii="Arial" w:hAnsi="Arial" w:cs="Arial"/>
          <w:sz w:val="22"/>
          <w:szCs w:val="22"/>
          <w:lang w:val="en-GB"/>
        </w:rPr>
        <w:t>If you make a mistake, place a cross through that square, then</w:t>
      </w:r>
      <w:r w:rsidR="008510F8">
        <w:rPr>
          <w:rFonts w:ascii="Arial" w:hAnsi="Arial" w:cs="Arial"/>
          <w:sz w:val="22"/>
          <w:szCs w:val="22"/>
          <w:lang w:val="en-GB"/>
        </w:rPr>
        <w:t xml:space="preserve"> </w:t>
      </w:r>
      <w:r w:rsidR="00EC412A">
        <w:rPr>
          <w:rFonts w:ascii="Arial" w:hAnsi="Arial" w:cs="Arial"/>
          <w:sz w:val="22"/>
          <w:szCs w:val="22"/>
          <w:lang w:val="en-GB"/>
        </w:rPr>
        <w:t>select</w:t>
      </w:r>
      <w:r w:rsidRPr="0016615B">
        <w:rPr>
          <w:rFonts w:ascii="Arial" w:hAnsi="Arial" w:cs="Arial"/>
          <w:sz w:val="22"/>
          <w:szCs w:val="22"/>
          <w:lang w:val="en-GB"/>
        </w:rPr>
        <w:t xml:space="preserve"> your new answer. </w:t>
      </w:r>
      <w:r w:rsidR="00A94BA5">
        <w:rPr>
          <w:rFonts w:ascii="Arial" w:hAnsi="Arial" w:cs="Arial"/>
          <w:sz w:val="22"/>
          <w:szCs w:val="22"/>
          <w:lang w:val="en-GB"/>
        </w:rPr>
        <w:t xml:space="preserve"> </w:t>
      </w:r>
      <w:r w:rsidRPr="0016615B">
        <w:rPr>
          <w:rFonts w:ascii="Arial" w:hAnsi="Arial" w:cs="Arial"/>
          <w:sz w:val="22"/>
          <w:szCs w:val="22"/>
          <w:lang w:val="en-GB"/>
        </w:rPr>
        <w:t xml:space="preserve">Do not erase or use correction fluid/tape. </w:t>
      </w:r>
      <w:r w:rsidR="00A94BA5">
        <w:rPr>
          <w:rFonts w:ascii="Arial" w:hAnsi="Arial" w:cs="Arial"/>
          <w:sz w:val="22"/>
          <w:szCs w:val="22"/>
          <w:lang w:val="en-GB"/>
        </w:rPr>
        <w:t xml:space="preserve"> </w:t>
      </w:r>
      <w:r w:rsidRPr="0016615B">
        <w:rPr>
          <w:rFonts w:ascii="Arial" w:hAnsi="Arial" w:cs="Arial"/>
          <w:sz w:val="22"/>
          <w:szCs w:val="22"/>
          <w:lang w:val="en-GB"/>
        </w:rPr>
        <w:t>Marks will not be deducted</w:t>
      </w:r>
      <w:r w:rsidR="007559A4">
        <w:rPr>
          <w:rFonts w:ascii="Arial" w:hAnsi="Arial" w:cs="Arial"/>
          <w:sz w:val="22"/>
          <w:szCs w:val="22"/>
          <w:lang w:val="en-GB"/>
        </w:rPr>
        <w:t xml:space="preserve"> </w:t>
      </w:r>
      <w:r w:rsidRPr="0016615B">
        <w:rPr>
          <w:rFonts w:ascii="Arial" w:hAnsi="Arial" w:cs="Arial"/>
          <w:sz w:val="22"/>
          <w:szCs w:val="22"/>
          <w:lang w:val="en-GB"/>
        </w:rPr>
        <w:t xml:space="preserve">for incorrect answers. </w:t>
      </w:r>
      <w:r w:rsidR="00A94BA5">
        <w:rPr>
          <w:rFonts w:ascii="Arial" w:hAnsi="Arial" w:cs="Arial"/>
          <w:sz w:val="22"/>
          <w:szCs w:val="22"/>
          <w:lang w:val="en-GB"/>
        </w:rPr>
        <w:t xml:space="preserve"> </w:t>
      </w:r>
      <w:r w:rsidRPr="0016615B">
        <w:rPr>
          <w:rFonts w:ascii="Arial" w:hAnsi="Arial" w:cs="Arial"/>
          <w:sz w:val="22"/>
          <w:szCs w:val="22"/>
          <w:lang w:val="en-GB"/>
        </w:rPr>
        <w:t>No marks will be given if more than one answer is completed for any</w:t>
      </w:r>
      <w:r w:rsidR="008510F8">
        <w:rPr>
          <w:rFonts w:ascii="Arial" w:hAnsi="Arial" w:cs="Arial"/>
          <w:sz w:val="22"/>
          <w:szCs w:val="22"/>
          <w:lang w:val="en-GB"/>
        </w:rPr>
        <w:t xml:space="preserve"> </w:t>
      </w:r>
      <w:r w:rsidRPr="0016615B">
        <w:rPr>
          <w:rFonts w:ascii="Arial" w:hAnsi="Arial" w:cs="Arial"/>
          <w:sz w:val="22"/>
          <w:szCs w:val="22"/>
          <w:lang w:val="en-GB"/>
        </w:rPr>
        <w:t>question.</w:t>
      </w:r>
    </w:p>
    <w:p w14:paraId="357DF1F4" w14:textId="37D260A5" w:rsidR="00212162" w:rsidRDefault="00212162" w:rsidP="009B51FE">
      <w:pPr>
        <w:pStyle w:val="NormalText"/>
        <w:spacing w:before="120"/>
        <w:rPr>
          <w:rFonts w:ascii="Arial" w:hAnsi="Arial" w:cs="Arial"/>
          <w:sz w:val="22"/>
          <w:szCs w:val="22"/>
        </w:rPr>
      </w:pPr>
      <w:r w:rsidRPr="00DB04FD">
        <w:rPr>
          <w:rFonts w:ascii="Arial" w:hAnsi="Arial" w:cs="Arial"/>
          <w:sz w:val="22"/>
          <w:szCs w:val="22"/>
        </w:rPr>
        <w:t xml:space="preserve">Suggested working time: </w:t>
      </w:r>
      <w:r w:rsidR="004D3125">
        <w:rPr>
          <w:rFonts w:ascii="Arial" w:hAnsi="Arial" w:cs="Arial"/>
          <w:sz w:val="22"/>
          <w:szCs w:val="22"/>
        </w:rPr>
        <w:t>30</w:t>
      </w:r>
      <w:r w:rsidRPr="00DB04FD">
        <w:rPr>
          <w:rFonts w:ascii="Arial" w:hAnsi="Arial" w:cs="Arial"/>
          <w:sz w:val="22"/>
          <w:szCs w:val="22"/>
        </w:rPr>
        <w:t xml:space="preserve"> minutes</w:t>
      </w:r>
    </w:p>
    <w:p w14:paraId="4FD103B3" w14:textId="5EBF6A09" w:rsidR="00EA3981" w:rsidRPr="00CA1A57" w:rsidRDefault="00CA1A57" w:rsidP="00EA3981">
      <w:pPr>
        <w:pStyle w:val="NormalText"/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</w:t>
      </w:r>
      <w:r w:rsidR="00EA3981" w:rsidRPr="00CA1A57">
        <w:rPr>
          <w:rFonts w:ascii="Arial" w:hAnsi="Arial" w:cs="Arial"/>
          <w:sz w:val="22"/>
          <w:szCs w:val="22"/>
        </w:rPr>
        <w:t>____________________________</w:t>
      </w:r>
      <w:r w:rsidR="008510F8" w:rsidRPr="00CA1A57">
        <w:rPr>
          <w:rFonts w:ascii="Arial" w:hAnsi="Arial" w:cs="Arial"/>
          <w:sz w:val="22"/>
          <w:szCs w:val="22"/>
        </w:rPr>
        <w:t>________</w:t>
      </w:r>
      <w:r w:rsidR="00EA3981" w:rsidRPr="00CA1A57">
        <w:rPr>
          <w:rFonts w:ascii="Arial" w:hAnsi="Arial" w:cs="Arial"/>
          <w:sz w:val="22"/>
          <w:szCs w:val="22"/>
        </w:rPr>
        <w:t>_________________________</w:t>
      </w:r>
      <w:r w:rsidR="00095E61" w:rsidRPr="00CA1A57">
        <w:rPr>
          <w:rFonts w:ascii="Arial" w:hAnsi="Arial" w:cs="Arial"/>
          <w:sz w:val="22"/>
          <w:szCs w:val="22"/>
        </w:rPr>
        <w:t>___</w:t>
      </w:r>
      <w:r>
        <w:rPr>
          <w:rFonts w:ascii="Arial" w:hAnsi="Arial" w:cs="Arial"/>
          <w:sz w:val="22"/>
          <w:szCs w:val="22"/>
        </w:rPr>
        <w:t>__</w:t>
      </w:r>
      <w:r w:rsidR="00AF6598">
        <w:rPr>
          <w:rFonts w:ascii="Arial" w:hAnsi="Arial" w:cs="Arial"/>
          <w:sz w:val="22"/>
          <w:szCs w:val="22"/>
        </w:rPr>
        <w:t>_</w:t>
      </w:r>
    </w:p>
    <w:p w14:paraId="55AFAEC8" w14:textId="77777777" w:rsidR="00EA3981" w:rsidRDefault="00EA3981" w:rsidP="00D670F8">
      <w:pPr>
        <w:pStyle w:val="NormalText"/>
        <w:rPr>
          <w:rFonts w:ascii="Arial" w:hAnsi="Arial" w:cs="Arial"/>
          <w:sz w:val="22"/>
          <w:szCs w:val="22"/>
        </w:rPr>
      </w:pPr>
    </w:p>
    <w:p w14:paraId="2402EEE0" w14:textId="0C80C08D" w:rsidR="000007E6" w:rsidRPr="000007E6" w:rsidRDefault="000007E6" w:rsidP="000007E6">
      <w:pPr>
        <w:pStyle w:val="NormalText"/>
        <w:spacing w:before="120" w:after="20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1.</w:t>
      </w:r>
      <w:r w:rsidRPr="000007E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r w:rsidR="00776E02">
        <w:rPr>
          <w:rFonts w:ascii="Arial" w:hAnsi="Arial" w:cs="Arial"/>
          <w:color w:val="000000" w:themeColor="text1"/>
          <w:sz w:val="22"/>
          <w:szCs w:val="22"/>
        </w:rPr>
        <w:t>The most important feature of a competitive market is that it</w:t>
      </w:r>
      <w:r w:rsidR="00C55588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776E02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14:paraId="1F92CD6F" w14:textId="69D0BE7A" w:rsidR="000007E6" w:rsidRPr="000007E6" w:rsidRDefault="000007E6" w:rsidP="000007E6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(a</w:t>
      </w:r>
      <w:r w:rsidRPr="000007E6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r w:rsidRPr="000007E6">
        <w:rPr>
          <w:rFonts w:ascii="Arial" w:hAnsi="Arial" w:cs="Arial"/>
          <w:color w:val="000000" w:themeColor="text1"/>
          <w:sz w:val="22"/>
          <w:szCs w:val="22"/>
        </w:rPr>
        <w:t>must have a physical location.</w:t>
      </w:r>
    </w:p>
    <w:p w14:paraId="5DDFEECB" w14:textId="084BB68D" w:rsidR="000007E6" w:rsidRPr="000007E6" w:rsidRDefault="000007E6" w:rsidP="000007E6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(b</w:t>
      </w:r>
      <w:r w:rsidRPr="000007E6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r w:rsidRPr="000007E6">
        <w:rPr>
          <w:rFonts w:ascii="Arial" w:hAnsi="Arial" w:cs="Arial"/>
          <w:color w:val="000000" w:themeColor="text1"/>
          <w:sz w:val="22"/>
          <w:szCs w:val="22"/>
        </w:rPr>
        <w:t>includes markets for goods and services but not for inputs.</w:t>
      </w:r>
    </w:p>
    <w:p w14:paraId="72D8C8EB" w14:textId="309C78F9" w:rsidR="000007E6" w:rsidRPr="000007E6" w:rsidRDefault="000007E6" w:rsidP="000007E6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(c</w:t>
      </w:r>
      <w:r w:rsidRPr="000007E6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r w:rsidRPr="000007E6">
        <w:rPr>
          <w:rFonts w:ascii="Arial" w:hAnsi="Arial" w:cs="Arial"/>
          <w:color w:val="000000" w:themeColor="text1"/>
          <w:sz w:val="22"/>
          <w:szCs w:val="22"/>
        </w:rPr>
        <w:t>has so many buyers and sellers that no one can influence the price.</w:t>
      </w:r>
    </w:p>
    <w:p w14:paraId="01A0E426" w14:textId="25A9732A" w:rsidR="000007E6" w:rsidRPr="000007E6" w:rsidRDefault="000007E6" w:rsidP="000007E6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(d</w:t>
      </w:r>
      <w:r w:rsidRPr="000007E6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r w:rsidRPr="000007E6">
        <w:rPr>
          <w:rFonts w:ascii="Arial" w:hAnsi="Arial" w:cs="Arial"/>
          <w:color w:val="000000" w:themeColor="text1"/>
          <w:sz w:val="22"/>
          <w:szCs w:val="22"/>
        </w:rPr>
        <w:t>has one seller competing to sell his or her product.</w:t>
      </w:r>
    </w:p>
    <w:p w14:paraId="5DD8EDAA" w14:textId="77777777" w:rsidR="00DA4C49" w:rsidRDefault="00DA4C49" w:rsidP="00F421E0">
      <w:pPr>
        <w:pStyle w:val="NormalText"/>
        <w:spacing w:after="24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</w:p>
    <w:p w14:paraId="3F15231E" w14:textId="2D4985B6" w:rsidR="00DA4C49" w:rsidRPr="00DA4C49" w:rsidRDefault="004F2F1F" w:rsidP="00DA4C49">
      <w:pPr>
        <w:pStyle w:val="NormalText"/>
        <w:spacing w:before="120" w:after="20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2</w:t>
      </w:r>
      <w:r w:rsidR="00DA4C49">
        <w:rPr>
          <w:rFonts w:ascii="Arial" w:hAnsi="Arial" w:cs="Arial"/>
          <w:color w:val="000000" w:themeColor="text1"/>
          <w:sz w:val="22"/>
          <w:szCs w:val="22"/>
        </w:rPr>
        <w:t>.</w:t>
      </w:r>
      <w:r w:rsidR="00DA4C49" w:rsidRPr="00DA4C4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DA4C49">
        <w:rPr>
          <w:rFonts w:ascii="Arial" w:hAnsi="Arial" w:cs="Arial"/>
          <w:color w:val="000000" w:themeColor="text1"/>
          <w:sz w:val="22"/>
          <w:szCs w:val="22"/>
        </w:rPr>
        <w:tab/>
      </w:r>
      <w:r w:rsidR="00DA4C49" w:rsidRPr="00DA4C49">
        <w:rPr>
          <w:rFonts w:ascii="Arial" w:hAnsi="Arial" w:cs="Arial"/>
          <w:color w:val="000000" w:themeColor="text1"/>
          <w:sz w:val="22"/>
          <w:szCs w:val="22"/>
        </w:rPr>
        <w:t>Suppose over the next several years the productivity of firms producing electric cars improves dramatically. The advance in productivity leads to</w:t>
      </w:r>
    </w:p>
    <w:p w14:paraId="28F0FE5B" w14:textId="64E2026C" w:rsidR="00DA4C49" w:rsidRPr="00DA4C49" w:rsidRDefault="00B345B9" w:rsidP="004F2F1F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(a</w:t>
      </w:r>
      <w:r w:rsidR="00DA4C49" w:rsidRPr="00DA4C49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="004F2F1F">
        <w:rPr>
          <w:rFonts w:ascii="Arial" w:hAnsi="Arial" w:cs="Arial"/>
          <w:color w:val="000000" w:themeColor="text1"/>
          <w:sz w:val="22"/>
          <w:szCs w:val="22"/>
        </w:rPr>
        <w:tab/>
      </w:r>
      <w:r w:rsidR="00DA4C49" w:rsidRPr="00DA4C49">
        <w:rPr>
          <w:rFonts w:ascii="Arial" w:hAnsi="Arial" w:cs="Arial"/>
          <w:color w:val="000000" w:themeColor="text1"/>
          <w:sz w:val="22"/>
          <w:szCs w:val="22"/>
        </w:rPr>
        <w:t>a decrease in the supply of electric cars so that the supply curve shifts leftward.</w:t>
      </w:r>
    </w:p>
    <w:p w14:paraId="405AB556" w14:textId="4D83DCC6" w:rsidR="00DA4C49" w:rsidRPr="00DA4C49" w:rsidRDefault="00B345B9" w:rsidP="004F2F1F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(b</w:t>
      </w:r>
      <w:r w:rsidR="00DA4C49" w:rsidRPr="00DA4C49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="004F2F1F">
        <w:rPr>
          <w:rFonts w:ascii="Arial" w:hAnsi="Arial" w:cs="Arial"/>
          <w:color w:val="000000" w:themeColor="text1"/>
          <w:sz w:val="22"/>
          <w:szCs w:val="22"/>
        </w:rPr>
        <w:tab/>
      </w:r>
      <w:r w:rsidR="00DA4C49" w:rsidRPr="00DA4C49">
        <w:rPr>
          <w:rFonts w:ascii="Arial" w:hAnsi="Arial" w:cs="Arial"/>
          <w:color w:val="000000" w:themeColor="text1"/>
          <w:sz w:val="22"/>
          <w:szCs w:val="22"/>
        </w:rPr>
        <w:t>a decrease in the supply of electric cars so that the supply curve shifts rightward.</w:t>
      </w:r>
    </w:p>
    <w:p w14:paraId="72EB7AA2" w14:textId="56B97537" w:rsidR="00DA4C49" w:rsidRPr="00DA4C49" w:rsidRDefault="00B345B9" w:rsidP="004F2F1F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(c</w:t>
      </w:r>
      <w:r w:rsidR="00DA4C49" w:rsidRPr="00DA4C49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="004F2F1F">
        <w:rPr>
          <w:rFonts w:ascii="Arial" w:hAnsi="Arial" w:cs="Arial"/>
          <w:color w:val="000000" w:themeColor="text1"/>
          <w:sz w:val="22"/>
          <w:szCs w:val="22"/>
        </w:rPr>
        <w:tab/>
      </w:r>
      <w:r w:rsidR="00DA4C49" w:rsidRPr="00DA4C49">
        <w:rPr>
          <w:rFonts w:ascii="Arial" w:hAnsi="Arial" w:cs="Arial"/>
          <w:color w:val="000000" w:themeColor="text1"/>
          <w:sz w:val="22"/>
          <w:szCs w:val="22"/>
        </w:rPr>
        <w:t>an increase in the supply of electric cars so that the supply curve shifts leftward.</w:t>
      </w:r>
    </w:p>
    <w:p w14:paraId="4ECC8340" w14:textId="23D29E4B" w:rsidR="00DA4C49" w:rsidRPr="00DA4C49" w:rsidRDefault="00B345B9" w:rsidP="004F2F1F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(d</w:t>
      </w:r>
      <w:r w:rsidR="00DA4C49" w:rsidRPr="00DA4C49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="004F2F1F">
        <w:rPr>
          <w:rFonts w:ascii="Arial" w:hAnsi="Arial" w:cs="Arial"/>
          <w:color w:val="000000" w:themeColor="text1"/>
          <w:sz w:val="22"/>
          <w:szCs w:val="22"/>
        </w:rPr>
        <w:tab/>
      </w:r>
      <w:r w:rsidR="00DA4C49" w:rsidRPr="00DA4C49">
        <w:rPr>
          <w:rFonts w:ascii="Arial" w:hAnsi="Arial" w:cs="Arial"/>
          <w:color w:val="000000" w:themeColor="text1"/>
          <w:sz w:val="22"/>
          <w:szCs w:val="22"/>
        </w:rPr>
        <w:t>an increase in the supply electric cars so that the supply curve shifts rightward.</w:t>
      </w:r>
    </w:p>
    <w:p w14:paraId="5C8C4CEC" w14:textId="303F9699" w:rsidR="00DA4C49" w:rsidRPr="00DA4C49" w:rsidRDefault="00DA4C49" w:rsidP="00F421E0">
      <w:pPr>
        <w:pStyle w:val="NormalText"/>
        <w:spacing w:after="24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</w:p>
    <w:p w14:paraId="18228869" w14:textId="12814B6B" w:rsidR="00DA4C49" w:rsidRPr="00DA4C49" w:rsidRDefault="00C55588" w:rsidP="00DA4C49">
      <w:pPr>
        <w:pStyle w:val="NormalText"/>
        <w:spacing w:before="120" w:after="20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  <w:r w:rsidRPr="00DA4C49">
        <w:rPr>
          <w:rFonts w:ascii="Arial" w:hAnsi="Arial" w:cs="Arial"/>
          <w:noProof/>
          <w:color w:val="000000" w:themeColor="text1"/>
          <w:sz w:val="22"/>
          <w:szCs w:val="22"/>
          <w:lang w:val="en-AU" w:eastAsia="en-AU"/>
        </w:rPr>
        <w:drawing>
          <wp:anchor distT="0" distB="0" distL="114300" distR="114300" simplePos="0" relativeHeight="251741184" behindDoc="0" locked="0" layoutInCell="1" allowOverlap="1" wp14:anchorId="7667D298" wp14:editId="69C6FBB0">
            <wp:simplePos x="0" y="0"/>
            <wp:positionH relativeFrom="column">
              <wp:posOffset>3331210</wp:posOffset>
            </wp:positionH>
            <wp:positionV relativeFrom="paragraph">
              <wp:posOffset>42121</wp:posOffset>
            </wp:positionV>
            <wp:extent cx="2413000" cy="2235200"/>
            <wp:effectExtent l="0" t="0" r="6350" b="0"/>
            <wp:wrapSquare wrapText="bothSides"/>
            <wp:docPr id="21" name="Pictur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F1F">
        <w:rPr>
          <w:rFonts w:ascii="Arial" w:hAnsi="Arial" w:cs="Arial"/>
          <w:color w:val="000000" w:themeColor="text1"/>
          <w:sz w:val="22"/>
          <w:szCs w:val="22"/>
        </w:rPr>
        <w:t>3.</w:t>
      </w:r>
      <w:r w:rsidR="00DA4C49" w:rsidRPr="00DA4C4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4F2F1F">
        <w:rPr>
          <w:rFonts w:ascii="Arial" w:hAnsi="Arial" w:cs="Arial"/>
          <w:color w:val="000000" w:themeColor="text1"/>
          <w:sz w:val="22"/>
          <w:szCs w:val="22"/>
        </w:rPr>
        <w:tab/>
      </w:r>
      <w:r w:rsidR="00DA4C49" w:rsidRPr="00DA4C49">
        <w:rPr>
          <w:rFonts w:ascii="Arial" w:hAnsi="Arial" w:cs="Arial"/>
          <w:color w:val="000000" w:themeColor="text1"/>
          <w:sz w:val="22"/>
          <w:szCs w:val="22"/>
        </w:rPr>
        <w:t xml:space="preserve">The </w:t>
      </w:r>
      <w:r w:rsidR="004F2F1F">
        <w:rPr>
          <w:rFonts w:ascii="Arial" w:hAnsi="Arial" w:cs="Arial"/>
          <w:color w:val="000000" w:themeColor="text1"/>
          <w:sz w:val="22"/>
          <w:szCs w:val="22"/>
        </w:rPr>
        <w:t>diagram</w:t>
      </w:r>
      <w:r w:rsidR="00DA4C49" w:rsidRPr="00DA4C49">
        <w:rPr>
          <w:rFonts w:ascii="Arial" w:hAnsi="Arial" w:cs="Arial"/>
          <w:color w:val="000000" w:themeColor="text1"/>
          <w:sz w:val="22"/>
          <w:szCs w:val="22"/>
        </w:rPr>
        <w:t xml:space="preserve"> shows the market for t-shirts. If the price of t-shirts is $8, then</w:t>
      </w:r>
    </w:p>
    <w:p w14:paraId="7FD7E448" w14:textId="74059A82" w:rsidR="00DA4C49" w:rsidRPr="00DA4C49" w:rsidRDefault="00250480" w:rsidP="004F2F1F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(a</w:t>
      </w:r>
      <w:r w:rsidR="00DA4C49" w:rsidRPr="00DA4C49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="004F2F1F">
        <w:rPr>
          <w:rFonts w:ascii="Arial" w:hAnsi="Arial" w:cs="Arial"/>
          <w:color w:val="000000" w:themeColor="text1"/>
          <w:sz w:val="22"/>
          <w:szCs w:val="22"/>
        </w:rPr>
        <w:tab/>
      </w:r>
      <w:r w:rsidR="00DA4C49" w:rsidRPr="00DA4C49">
        <w:rPr>
          <w:rFonts w:ascii="Arial" w:hAnsi="Arial" w:cs="Arial"/>
          <w:color w:val="000000" w:themeColor="text1"/>
          <w:sz w:val="22"/>
          <w:szCs w:val="22"/>
        </w:rPr>
        <w:t xml:space="preserve">there is a shortage and the price of t-shirts will rise. </w:t>
      </w:r>
    </w:p>
    <w:p w14:paraId="185D8A95" w14:textId="655B93B6" w:rsidR="00DA4C49" w:rsidRPr="00DA4C49" w:rsidRDefault="00250480" w:rsidP="004F2F1F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(b</w:t>
      </w:r>
      <w:r w:rsidR="00DA4C49" w:rsidRPr="00DA4C49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="004F2F1F">
        <w:rPr>
          <w:rFonts w:ascii="Arial" w:hAnsi="Arial" w:cs="Arial"/>
          <w:color w:val="000000" w:themeColor="text1"/>
          <w:sz w:val="22"/>
          <w:szCs w:val="22"/>
        </w:rPr>
        <w:tab/>
      </w:r>
      <w:r w:rsidR="00DA4C49" w:rsidRPr="00DA4C49">
        <w:rPr>
          <w:rFonts w:ascii="Arial" w:hAnsi="Arial" w:cs="Arial"/>
          <w:color w:val="000000" w:themeColor="text1"/>
          <w:sz w:val="22"/>
          <w:szCs w:val="22"/>
        </w:rPr>
        <w:t xml:space="preserve">there is a surplus and the price of t-shirts will rise. </w:t>
      </w:r>
    </w:p>
    <w:p w14:paraId="4F497BD8" w14:textId="4DF9B213" w:rsidR="00DA4C49" w:rsidRPr="00DA4C49" w:rsidRDefault="00250480" w:rsidP="004F2F1F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(c</w:t>
      </w:r>
      <w:r w:rsidR="00DA4C49" w:rsidRPr="00DA4C49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="004F2F1F">
        <w:rPr>
          <w:rFonts w:ascii="Arial" w:hAnsi="Arial" w:cs="Arial"/>
          <w:color w:val="000000" w:themeColor="text1"/>
          <w:sz w:val="22"/>
          <w:szCs w:val="22"/>
        </w:rPr>
        <w:tab/>
      </w:r>
      <w:r w:rsidR="00DA4C49" w:rsidRPr="00DA4C49">
        <w:rPr>
          <w:rFonts w:ascii="Arial" w:hAnsi="Arial" w:cs="Arial"/>
          <w:color w:val="000000" w:themeColor="text1"/>
          <w:sz w:val="22"/>
          <w:szCs w:val="22"/>
        </w:rPr>
        <w:t xml:space="preserve">there is a shortage and the price of t-shirts will fall. </w:t>
      </w:r>
    </w:p>
    <w:p w14:paraId="5120E7C2" w14:textId="2720EFC5" w:rsidR="00DA4C49" w:rsidRPr="00DA4C49" w:rsidRDefault="00250480" w:rsidP="004F2F1F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(d</w:t>
      </w:r>
      <w:r w:rsidR="00DA4C49" w:rsidRPr="00DA4C49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="004F2F1F">
        <w:rPr>
          <w:rFonts w:ascii="Arial" w:hAnsi="Arial" w:cs="Arial"/>
          <w:color w:val="000000" w:themeColor="text1"/>
          <w:sz w:val="22"/>
          <w:szCs w:val="22"/>
        </w:rPr>
        <w:tab/>
      </w:r>
      <w:r w:rsidR="00DA4C49" w:rsidRPr="00DA4C49">
        <w:rPr>
          <w:rFonts w:ascii="Arial" w:hAnsi="Arial" w:cs="Arial"/>
          <w:color w:val="000000" w:themeColor="text1"/>
          <w:sz w:val="22"/>
          <w:szCs w:val="22"/>
        </w:rPr>
        <w:t xml:space="preserve">there is a surplus and the price of t-shirts will fall. </w:t>
      </w:r>
    </w:p>
    <w:p w14:paraId="7F62F9EA" w14:textId="77777777" w:rsidR="00DA4C49" w:rsidRDefault="00DA4C49" w:rsidP="00F421E0">
      <w:pPr>
        <w:pStyle w:val="NormalText"/>
        <w:spacing w:after="24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</w:p>
    <w:p w14:paraId="7DF780E2" w14:textId="38D640AE" w:rsidR="004F2F1F" w:rsidRPr="00005D87" w:rsidRDefault="004F2F1F" w:rsidP="004F2F1F">
      <w:pPr>
        <w:pStyle w:val="NormalText"/>
        <w:spacing w:before="120" w:after="20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4.</w:t>
      </w:r>
      <w:r w:rsidRPr="00005D8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r w:rsidRPr="00005D87">
        <w:rPr>
          <w:rFonts w:ascii="Arial" w:hAnsi="Arial" w:cs="Arial"/>
          <w:color w:val="000000" w:themeColor="text1"/>
          <w:sz w:val="22"/>
          <w:szCs w:val="22"/>
        </w:rPr>
        <w:t>Which of the following statements is correct?</w:t>
      </w:r>
    </w:p>
    <w:p w14:paraId="1B1858E9" w14:textId="312EB1F6" w:rsidR="004F2F1F" w:rsidRPr="00005D87" w:rsidRDefault="004F2F1F" w:rsidP="004F2F1F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(a</w:t>
      </w:r>
      <w:r w:rsidRPr="00005D87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r w:rsidRPr="00005D87">
        <w:rPr>
          <w:rFonts w:ascii="Arial" w:hAnsi="Arial" w:cs="Arial"/>
          <w:color w:val="000000" w:themeColor="text1"/>
          <w:sz w:val="22"/>
          <w:szCs w:val="22"/>
        </w:rPr>
        <w:t xml:space="preserve">The demand for </w:t>
      </w:r>
      <w:r>
        <w:rPr>
          <w:rFonts w:ascii="Arial" w:hAnsi="Arial" w:cs="Arial"/>
          <w:color w:val="000000" w:themeColor="text1"/>
          <w:sz w:val="22"/>
          <w:szCs w:val="22"/>
        </w:rPr>
        <w:t>Nike</w:t>
      </w:r>
      <w:r w:rsidRPr="00005D87">
        <w:rPr>
          <w:rFonts w:ascii="Arial" w:hAnsi="Arial" w:cs="Arial"/>
          <w:color w:val="000000" w:themeColor="text1"/>
          <w:sz w:val="22"/>
          <w:szCs w:val="22"/>
        </w:rPr>
        <w:t xml:space="preserve"> shoes is more elastic than the demand for shoes in general.</w:t>
      </w:r>
    </w:p>
    <w:p w14:paraId="77FD45DB" w14:textId="742AA550" w:rsidR="004F2F1F" w:rsidRPr="00005D87" w:rsidRDefault="004F2F1F" w:rsidP="004F2F1F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(b</w:t>
      </w:r>
      <w:r w:rsidRPr="00005D87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r w:rsidRPr="00005D87">
        <w:rPr>
          <w:rFonts w:ascii="Arial" w:hAnsi="Arial" w:cs="Arial"/>
          <w:color w:val="000000" w:themeColor="text1"/>
          <w:sz w:val="22"/>
          <w:szCs w:val="22"/>
        </w:rPr>
        <w:t>The demand for luxuries is less elastic than the demand for necessities.</w:t>
      </w:r>
    </w:p>
    <w:p w14:paraId="4A6DDE6A" w14:textId="2314DAB6" w:rsidR="004F2F1F" w:rsidRPr="00005D87" w:rsidRDefault="004F2F1F" w:rsidP="004F2F1F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(c</w:t>
      </w:r>
      <w:r w:rsidRPr="00005D87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r w:rsidRPr="00005D87">
        <w:rPr>
          <w:rFonts w:ascii="Arial" w:hAnsi="Arial" w:cs="Arial"/>
          <w:color w:val="000000" w:themeColor="text1"/>
          <w:sz w:val="22"/>
          <w:szCs w:val="22"/>
        </w:rPr>
        <w:t>The demand for a narrowly defined good is less elastic than the demand for a more broadly defined good.</w:t>
      </w:r>
    </w:p>
    <w:p w14:paraId="73FA6C16" w14:textId="72173A47" w:rsidR="004F2F1F" w:rsidRPr="00005D87" w:rsidRDefault="004F2F1F" w:rsidP="004F2F1F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(d</w:t>
      </w:r>
      <w:r w:rsidRPr="00005D87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r w:rsidRPr="00005D87">
        <w:rPr>
          <w:rFonts w:ascii="Arial" w:hAnsi="Arial" w:cs="Arial"/>
          <w:color w:val="000000" w:themeColor="text1"/>
          <w:sz w:val="22"/>
          <w:szCs w:val="22"/>
        </w:rPr>
        <w:t>The larger the proportion of income spent on a good, the smaller the elasticity of demand.</w:t>
      </w:r>
    </w:p>
    <w:p w14:paraId="07630D07" w14:textId="77777777" w:rsidR="004F2F1F" w:rsidRDefault="004F2F1F" w:rsidP="00DA4C49">
      <w:pPr>
        <w:pStyle w:val="NormalText"/>
        <w:spacing w:before="120" w:after="20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</w:p>
    <w:p w14:paraId="718611EF" w14:textId="77777777" w:rsidR="004F2F1F" w:rsidRDefault="004F2F1F" w:rsidP="004F2F1F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  <w:r w:rsidRPr="00095E61">
        <w:rPr>
          <w:rFonts w:ascii="Arial" w:hAnsi="Arial" w:cs="Arial"/>
          <w:b/>
          <w:bCs/>
          <w:i/>
          <w:sz w:val="20"/>
          <w:szCs w:val="20"/>
        </w:rPr>
        <w:t>See next page</w:t>
      </w:r>
      <w:r>
        <w:rPr>
          <w:rFonts w:ascii="Arial" w:hAnsi="Arial" w:cs="Arial"/>
          <w:b/>
          <w:bCs/>
          <w:i/>
          <w:sz w:val="20"/>
          <w:szCs w:val="20"/>
        </w:rPr>
        <w:t xml:space="preserve"> </w:t>
      </w:r>
    </w:p>
    <w:p w14:paraId="5CB17987" w14:textId="56BE65D1" w:rsidR="002625F9" w:rsidRDefault="002625F9">
      <w:pPr>
        <w:spacing w:after="200"/>
        <w:rPr>
          <w:rFonts w:ascii="Arial" w:hAnsi="Arial" w:cs="Arial"/>
          <w:color w:val="000000" w:themeColor="text1"/>
          <w:sz w:val="22"/>
          <w:szCs w:val="22"/>
          <w:lang w:val="en-US"/>
        </w:rPr>
      </w:pPr>
      <w:r>
        <w:rPr>
          <w:rFonts w:ascii="Arial" w:hAnsi="Arial" w:cs="Arial"/>
          <w:color w:val="000000" w:themeColor="text1"/>
          <w:sz w:val="22"/>
          <w:szCs w:val="22"/>
        </w:rPr>
        <w:br w:type="page"/>
      </w:r>
    </w:p>
    <w:p w14:paraId="4A1F9A7D" w14:textId="5CE82885" w:rsidR="004F2F1F" w:rsidRPr="004F2F1F" w:rsidRDefault="00AB7A1A" w:rsidP="00F421E0">
      <w:pPr>
        <w:pStyle w:val="NormalText"/>
        <w:spacing w:after="20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lastRenderedPageBreak/>
        <w:t>5.</w:t>
      </w:r>
      <w:r w:rsidR="004F2F1F" w:rsidRPr="004F2F1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4F2F1F" w:rsidRPr="004F2F1F">
        <w:rPr>
          <w:rFonts w:ascii="Arial" w:hAnsi="Arial" w:cs="Arial"/>
          <w:color w:val="000000" w:themeColor="text1"/>
          <w:sz w:val="22"/>
          <w:szCs w:val="22"/>
        </w:rPr>
        <w:tab/>
      </w:r>
      <w:r w:rsidR="008F2961">
        <w:rPr>
          <w:rFonts w:ascii="Arial" w:hAnsi="Arial" w:cs="Arial"/>
          <w:color w:val="000000" w:themeColor="text1"/>
          <w:sz w:val="22"/>
          <w:szCs w:val="22"/>
        </w:rPr>
        <w:t>The impact on the market for strawberries of the needle scare has been</w:t>
      </w:r>
    </w:p>
    <w:p w14:paraId="397678B7" w14:textId="2E9CD5D3" w:rsidR="004F2F1F" w:rsidRPr="004F2F1F" w:rsidRDefault="00D63155" w:rsidP="004F2F1F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(a</w:t>
      </w:r>
      <w:r w:rsidR="004F2F1F" w:rsidRPr="004F2F1F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r w:rsidR="008F2961">
        <w:rPr>
          <w:rFonts w:ascii="Arial" w:hAnsi="Arial" w:cs="Arial"/>
          <w:color w:val="000000" w:themeColor="text1"/>
          <w:sz w:val="22"/>
          <w:szCs w:val="22"/>
        </w:rPr>
        <w:t>a decrease in the demand for strawberries resulting in a fall in prices</w:t>
      </w:r>
    </w:p>
    <w:p w14:paraId="1101CD04" w14:textId="2806793D" w:rsidR="004F2F1F" w:rsidRPr="004F2F1F" w:rsidRDefault="00D63155" w:rsidP="004F2F1F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(b</w:t>
      </w:r>
      <w:r w:rsidR="004F2F1F" w:rsidRPr="004F2F1F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r w:rsidR="008F2961">
        <w:rPr>
          <w:rFonts w:ascii="Arial" w:hAnsi="Arial" w:cs="Arial"/>
          <w:color w:val="000000" w:themeColor="text1"/>
          <w:sz w:val="22"/>
          <w:szCs w:val="22"/>
        </w:rPr>
        <w:t>a contraction in the demand for strawberries as a result of falling prices</w:t>
      </w:r>
    </w:p>
    <w:p w14:paraId="0D22BF57" w14:textId="366BF259" w:rsidR="004F2F1F" w:rsidRPr="004F2F1F" w:rsidRDefault="00D63155" w:rsidP="004F2F1F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(c</w:t>
      </w:r>
      <w:r w:rsidR="004F2F1F" w:rsidRPr="004F2F1F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r w:rsidR="008F2961">
        <w:rPr>
          <w:rFonts w:ascii="Arial" w:hAnsi="Arial" w:cs="Arial"/>
          <w:color w:val="000000" w:themeColor="text1"/>
          <w:sz w:val="22"/>
          <w:szCs w:val="22"/>
        </w:rPr>
        <w:t>a decrease in the supply of strawberries resulting in an increase in prices</w:t>
      </w:r>
    </w:p>
    <w:p w14:paraId="09131884" w14:textId="0E8ECA19" w:rsidR="004F2F1F" w:rsidRPr="004F2F1F" w:rsidRDefault="00D63155" w:rsidP="004F2F1F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(d</w:t>
      </w:r>
      <w:r w:rsidR="004F2F1F" w:rsidRPr="004F2F1F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r w:rsidR="008F2961">
        <w:rPr>
          <w:rFonts w:ascii="Arial" w:hAnsi="Arial" w:cs="Arial"/>
          <w:color w:val="000000" w:themeColor="text1"/>
          <w:sz w:val="22"/>
          <w:szCs w:val="22"/>
        </w:rPr>
        <w:t>an expansion in the supply of strawberries as a result of falling prices.</w:t>
      </w:r>
    </w:p>
    <w:p w14:paraId="2FA12392" w14:textId="77777777" w:rsidR="0044623F" w:rsidRDefault="0044623F" w:rsidP="000F75B0">
      <w:pPr>
        <w:pStyle w:val="NormalText"/>
        <w:spacing w:after="240"/>
        <w:ind w:left="567" w:hanging="567"/>
        <w:rPr>
          <w:rFonts w:ascii="Arial" w:hAnsi="Arial" w:cs="Arial"/>
          <w:bCs/>
          <w:color w:val="000000" w:themeColor="text1"/>
          <w:sz w:val="22"/>
          <w:szCs w:val="22"/>
        </w:rPr>
      </w:pPr>
    </w:p>
    <w:p w14:paraId="2863C2C8" w14:textId="06BC9B6E" w:rsidR="0044623F" w:rsidRPr="0044623F" w:rsidRDefault="0044623F" w:rsidP="00F421E0">
      <w:pPr>
        <w:pStyle w:val="NormalText"/>
        <w:spacing w:after="200"/>
        <w:ind w:left="567" w:hanging="567"/>
        <w:rPr>
          <w:rFonts w:ascii="Arial" w:hAnsi="Arial" w:cs="Arial"/>
          <w:bCs/>
          <w:color w:val="000000" w:themeColor="text1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>6.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ab/>
      </w:r>
      <w:r w:rsidRPr="0044623F">
        <w:rPr>
          <w:rFonts w:ascii="Arial" w:hAnsi="Arial" w:cs="Arial"/>
          <w:bCs/>
          <w:color w:val="000000" w:themeColor="text1"/>
          <w:sz w:val="22"/>
          <w:szCs w:val="22"/>
        </w:rPr>
        <w:t>If a small percentage increase in the price of chocolate causes a larger percentage increase in the quantity supplied, the</w:t>
      </w:r>
    </w:p>
    <w:p w14:paraId="16344348" w14:textId="05373865" w:rsidR="0044623F" w:rsidRPr="0044623F" w:rsidRDefault="00F421E0" w:rsidP="0044623F">
      <w:pPr>
        <w:pStyle w:val="NormalText"/>
        <w:spacing w:before="40"/>
        <w:ind w:left="1134" w:hanging="567"/>
        <w:rPr>
          <w:rFonts w:ascii="Arial" w:hAnsi="Arial" w:cs="Arial"/>
          <w:bCs/>
          <w:color w:val="000000" w:themeColor="text1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>(a)</w:t>
      </w:r>
      <w:r w:rsidR="0044623F" w:rsidRPr="0044623F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44623F" w:rsidRPr="0044623F">
        <w:rPr>
          <w:rFonts w:ascii="Arial" w:hAnsi="Arial" w:cs="Arial"/>
          <w:bCs/>
          <w:color w:val="000000" w:themeColor="text1"/>
          <w:sz w:val="22"/>
          <w:szCs w:val="22"/>
        </w:rPr>
        <w:tab/>
        <w:t xml:space="preserve">supply of chocolate is </w:t>
      </w:r>
      <w:r w:rsidR="00686F17">
        <w:rPr>
          <w:rFonts w:ascii="Arial" w:hAnsi="Arial" w:cs="Arial"/>
          <w:bCs/>
          <w:color w:val="000000" w:themeColor="text1"/>
          <w:sz w:val="22"/>
          <w:szCs w:val="22"/>
        </w:rPr>
        <w:t>in</w:t>
      </w:r>
      <w:r w:rsidR="0044623F" w:rsidRPr="0044623F">
        <w:rPr>
          <w:rFonts w:ascii="Arial" w:hAnsi="Arial" w:cs="Arial"/>
          <w:bCs/>
          <w:color w:val="000000" w:themeColor="text1"/>
          <w:sz w:val="22"/>
          <w:szCs w:val="22"/>
        </w:rPr>
        <w:t>elastic.</w:t>
      </w:r>
    </w:p>
    <w:p w14:paraId="6E05E5B7" w14:textId="3B6A7080" w:rsidR="0044623F" w:rsidRPr="0044623F" w:rsidRDefault="00F421E0" w:rsidP="0044623F">
      <w:pPr>
        <w:pStyle w:val="NormalText"/>
        <w:spacing w:before="40"/>
        <w:ind w:left="1134" w:hanging="567"/>
        <w:rPr>
          <w:rFonts w:ascii="Arial" w:hAnsi="Arial" w:cs="Arial"/>
          <w:bCs/>
          <w:color w:val="000000" w:themeColor="text1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>(b)</w:t>
      </w:r>
      <w:r w:rsidR="0044623F" w:rsidRPr="0044623F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44623F" w:rsidRPr="0044623F">
        <w:rPr>
          <w:rFonts w:ascii="Arial" w:hAnsi="Arial" w:cs="Arial"/>
          <w:bCs/>
          <w:color w:val="000000" w:themeColor="text1"/>
          <w:sz w:val="22"/>
          <w:szCs w:val="22"/>
        </w:rPr>
        <w:tab/>
        <w:t>demand for chocolate is elastic.</w:t>
      </w:r>
    </w:p>
    <w:p w14:paraId="734A7F09" w14:textId="005D083B" w:rsidR="0044623F" w:rsidRPr="0044623F" w:rsidRDefault="00F421E0" w:rsidP="0044623F">
      <w:pPr>
        <w:pStyle w:val="NormalText"/>
        <w:spacing w:before="40"/>
        <w:ind w:left="1134" w:hanging="567"/>
        <w:rPr>
          <w:rFonts w:ascii="Arial" w:hAnsi="Arial" w:cs="Arial"/>
          <w:bCs/>
          <w:color w:val="000000" w:themeColor="text1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>(c)</w:t>
      </w:r>
      <w:r w:rsidR="0044623F" w:rsidRPr="0044623F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44623F" w:rsidRPr="0044623F">
        <w:rPr>
          <w:rFonts w:ascii="Arial" w:hAnsi="Arial" w:cs="Arial"/>
          <w:bCs/>
          <w:color w:val="000000" w:themeColor="text1"/>
          <w:sz w:val="22"/>
          <w:szCs w:val="22"/>
        </w:rPr>
        <w:tab/>
      </w:r>
      <w:r w:rsidR="00686F17">
        <w:rPr>
          <w:rFonts w:ascii="Arial" w:hAnsi="Arial" w:cs="Arial"/>
          <w:bCs/>
          <w:color w:val="000000" w:themeColor="text1"/>
          <w:sz w:val="22"/>
          <w:szCs w:val="22"/>
        </w:rPr>
        <w:t xml:space="preserve">supply of chocolate is </w:t>
      </w:r>
      <w:r w:rsidR="0044623F" w:rsidRPr="0044623F">
        <w:rPr>
          <w:rFonts w:ascii="Arial" w:hAnsi="Arial" w:cs="Arial"/>
          <w:bCs/>
          <w:color w:val="000000" w:themeColor="text1"/>
          <w:sz w:val="22"/>
          <w:szCs w:val="22"/>
        </w:rPr>
        <w:t>elastic.</w:t>
      </w:r>
    </w:p>
    <w:p w14:paraId="0BF8694B" w14:textId="6CB79F4E" w:rsidR="0044623F" w:rsidRPr="0044623F" w:rsidRDefault="00F421E0" w:rsidP="0044623F">
      <w:pPr>
        <w:pStyle w:val="NormalText"/>
        <w:spacing w:before="40"/>
        <w:ind w:left="1134" w:hanging="567"/>
        <w:rPr>
          <w:rFonts w:ascii="Arial" w:hAnsi="Arial" w:cs="Arial"/>
          <w:bCs/>
          <w:color w:val="000000" w:themeColor="text1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>(d)</w:t>
      </w:r>
      <w:r w:rsidR="0044623F" w:rsidRPr="0044623F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44623F" w:rsidRPr="0044623F">
        <w:rPr>
          <w:rFonts w:ascii="Arial" w:hAnsi="Arial" w:cs="Arial"/>
          <w:bCs/>
          <w:color w:val="000000" w:themeColor="text1"/>
          <w:sz w:val="22"/>
          <w:szCs w:val="22"/>
        </w:rPr>
        <w:tab/>
        <w:t>demand for chocolate is inelastic.</w:t>
      </w:r>
    </w:p>
    <w:p w14:paraId="494E7657" w14:textId="77777777" w:rsidR="00005D87" w:rsidRDefault="00005D87" w:rsidP="00F421E0">
      <w:pPr>
        <w:pStyle w:val="NormalText"/>
        <w:spacing w:after="24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</w:p>
    <w:p w14:paraId="4679100C" w14:textId="76556627" w:rsidR="0044623F" w:rsidRPr="004170D8" w:rsidRDefault="0044623F" w:rsidP="0044623F">
      <w:pPr>
        <w:pStyle w:val="NormalText"/>
        <w:spacing w:before="120" w:after="20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7.</w:t>
      </w:r>
      <w:r w:rsidRPr="004170D8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ab/>
        <w:t>Andrea</w:t>
      </w:r>
      <w:r w:rsidRPr="004170D8">
        <w:rPr>
          <w:rFonts w:ascii="Arial" w:hAnsi="Arial" w:cs="Arial"/>
          <w:color w:val="000000" w:themeColor="text1"/>
          <w:sz w:val="22"/>
          <w:szCs w:val="22"/>
        </w:rPr>
        <w:t xml:space="preserve"> said to her friend, "I just bought a new pair of </w:t>
      </w:r>
      <w:r>
        <w:rPr>
          <w:rFonts w:ascii="Arial" w:hAnsi="Arial" w:cs="Arial"/>
          <w:color w:val="000000" w:themeColor="text1"/>
          <w:sz w:val="22"/>
          <w:szCs w:val="22"/>
        </w:rPr>
        <w:t>dancing</w:t>
      </w:r>
      <w:r w:rsidRPr="004170D8">
        <w:rPr>
          <w:rFonts w:ascii="Arial" w:hAnsi="Arial" w:cs="Arial"/>
          <w:color w:val="000000" w:themeColor="text1"/>
          <w:sz w:val="22"/>
          <w:szCs w:val="22"/>
        </w:rPr>
        <w:t xml:space="preserve"> shoes and I love them so much that I totally would have paid more for them." </w:t>
      </w:r>
      <w:r>
        <w:rPr>
          <w:rFonts w:ascii="Arial" w:hAnsi="Arial" w:cs="Arial"/>
          <w:color w:val="000000" w:themeColor="text1"/>
          <w:sz w:val="22"/>
          <w:szCs w:val="22"/>
        </w:rPr>
        <w:t>Andrea</w:t>
      </w:r>
      <w:r w:rsidRPr="004170D8">
        <w:rPr>
          <w:rFonts w:ascii="Arial" w:hAnsi="Arial" w:cs="Arial"/>
          <w:color w:val="000000" w:themeColor="text1"/>
          <w:sz w:val="22"/>
          <w:szCs w:val="22"/>
        </w:rPr>
        <w:t xml:space="preserve"> was describing the concept of</w:t>
      </w:r>
    </w:p>
    <w:p w14:paraId="2D697D3E" w14:textId="4660F169" w:rsidR="0044623F" w:rsidRPr="004170D8" w:rsidRDefault="00250480" w:rsidP="0044623F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(a</w:t>
      </w:r>
      <w:r w:rsidR="0044623F" w:rsidRPr="004170D8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="0044623F">
        <w:rPr>
          <w:rFonts w:ascii="Arial" w:hAnsi="Arial" w:cs="Arial"/>
          <w:color w:val="000000" w:themeColor="text1"/>
          <w:sz w:val="22"/>
          <w:szCs w:val="22"/>
        </w:rPr>
        <w:tab/>
      </w:r>
      <w:r w:rsidR="00686F17">
        <w:rPr>
          <w:rFonts w:ascii="Arial" w:hAnsi="Arial" w:cs="Arial"/>
          <w:color w:val="000000" w:themeColor="text1"/>
          <w:sz w:val="22"/>
          <w:szCs w:val="22"/>
        </w:rPr>
        <w:t>producer</w:t>
      </w:r>
      <w:r w:rsidR="0044623F" w:rsidRPr="004170D8">
        <w:rPr>
          <w:rFonts w:ascii="Arial" w:hAnsi="Arial" w:cs="Arial"/>
          <w:color w:val="000000" w:themeColor="text1"/>
          <w:sz w:val="22"/>
          <w:szCs w:val="22"/>
        </w:rPr>
        <w:t xml:space="preserve"> surplus.</w:t>
      </w:r>
    </w:p>
    <w:p w14:paraId="42F6880B" w14:textId="53054E84" w:rsidR="0044623F" w:rsidRPr="004170D8" w:rsidRDefault="00250480" w:rsidP="0044623F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(b</w:t>
      </w:r>
      <w:r w:rsidR="0044623F" w:rsidRPr="004170D8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="0044623F">
        <w:rPr>
          <w:rFonts w:ascii="Arial" w:hAnsi="Arial" w:cs="Arial"/>
          <w:color w:val="000000" w:themeColor="text1"/>
          <w:sz w:val="22"/>
          <w:szCs w:val="22"/>
        </w:rPr>
        <w:tab/>
      </w:r>
      <w:r w:rsidR="00686F17">
        <w:rPr>
          <w:rFonts w:ascii="Arial" w:hAnsi="Arial" w:cs="Arial"/>
          <w:color w:val="000000" w:themeColor="text1"/>
          <w:sz w:val="22"/>
          <w:szCs w:val="22"/>
        </w:rPr>
        <w:t>consumer</w:t>
      </w:r>
      <w:r w:rsidR="0044623F" w:rsidRPr="004170D8">
        <w:rPr>
          <w:rFonts w:ascii="Arial" w:hAnsi="Arial" w:cs="Arial"/>
          <w:color w:val="000000" w:themeColor="text1"/>
          <w:sz w:val="22"/>
          <w:szCs w:val="22"/>
        </w:rPr>
        <w:t xml:space="preserve"> surplus.</w:t>
      </w:r>
    </w:p>
    <w:p w14:paraId="06CDE3A5" w14:textId="5B6FFFC0" w:rsidR="0044623F" w:rsidRPr="004170D8" w:rsidRDefault="00250480" w:rsidP="0044623F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(c</w:t>
      </w:r>
      <w:r w:rsidR="0044623F" w:rsidRPr="004170D8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="0044623F">
        <w:rPr>
          <w:rFonts w:ascii="Arial" w:hAnsi="Arial" w:cs="Arial"/>
          <w:color w:val="000000" w:themeColor="text1"/>
          <w:sz w:val="22"/>
          <w:szCs w:val="22"/>
        </w:rPr>
        <w:tab/>
      </w:r>
      <w:r w:rsidR="0044623F" w:rsidRPr="004170D8">
        <w:rPr>
          <w:rFonts w:ascii="Arial" w:hAnsi="Arial" w:cs="Arial"/>
          <w:color w:val="000000" w:themeColor="text1"/>
          <w:sz w:val="22"/>
          <w:szCs w:val="22"/>
        </w:rPr>
        <w:t>equilibrium.</w:t>
      </w:r>
    </w:p>
    <w:p w14:paraId="23A2D5A9" w14:textId="65728578" w:rsidR="0044623F" w:rsidRPr="004170D8" w:rsidRDefault="00250480" w:rsidP="0044623F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(d</w:t>
      </w:r>
      <w:r w:rsidR="0044623F" w:rsidRPr="004170D8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="0044623F">
        <w:rPr>
          <w:rFonts w:ascii="Arial" w:hAnsi="Arial" w:cs="Arial"/>
          <w:color w:val="000000" w:themeColor="text1"/>
          <w:sz w:val="22"/>
          <w:szCs w:val="22"/>
        </w:rPr>
        <w:tab/>
      </w:r>
      <w:r w:rsidR="0044623F" w:rsidRPr="004170D8">
        <w:rPr>
          <w:rFonts w:ascii="Arial" w:hAnsi="Arial" w:cs="Arial"/>
          <w:color w:val="000000" w:themeColor="text1"/>
          <w:sz w:val="22"/>
          <w:szCs w:val="22"/>
        </w:rPr>
        <w:t>total surplus.</w:t>
      </w:r>
    </w:p>
    <w:p w14:paraId="12376AD0" w14:textId="77777777" w:rsidR="0044623F" w:rsidRDefault="0044623F" w:rsidP="00F421E0">
      <w:pPr>
        <w:pStyle w:val="NormalText"/>
        <w:spacing w:after="24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</w:p>
    <w:p w14:paraId="31541662" w14:textId="20E11774" w:rsidR="0044623F" w:rsidRPr="004170D8" w:rsidRDefault="0044623F" w:rsidP="0044623F">
      <w:pPr>
        <w:pStyle w:val="NormalText"/>
        <w:spacing w:before="120" w:after="20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8.</w:t>
      </w:r>
      <w:r w:rsidRPr="004170D8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r w:rsidRPr="004170D8">
        <w:rPr>
          <w:rFonts w:ascii="Arial" w:hAnsi="Arial" w:cs="Arial"/>
          <w:color w:val="000000" w:themeColor="text1"/>
          <w:sz w:val="22"/>
          <w:szCs w:val="22"/>
        </w:rPr>
        <w:t xml:space="preserve">For resource use to be allocatively efficient, when the marginal benefit of a slice of pizza exceeds the marginal cost, ________. </w:t>
      </w:r>
    </w:p>
    <w:p w14:paraId="01EB771C" w14:textId="7A2F1DC8" w:rsidR="0044623F" w:rsidRPr="004170D8" w:rsidRDefault="00250480" w:rsidP="0044623F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(a</w:t>
      </w:r>
      <w:r w:rsidR="0044623F" w:rsidRPr="004170D8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="0044623F">
        <w:rPr>
          <w:rFonts w:ascii="Arial" w:hAnsi="Arial" w:cs="Arial"/>
          <w:color w:val="000000" w:themeColor="text1"/>
          <w:sz w:val="22"/>
          <w:szCs w:val="22"/>
        </w:rPr>
        <w:tab/>
      </w:r>
      <w:r w:rsidR="0044623F" w:rsidRPr="004170D8">
        <w:rPr>
          <w:rFonts w:ascii="Arial" w:hAnsi="Arial" w:cs="Arial"/>
          <w:color w:val="000000" w:themeColor="text1"/>
          <w:sz w:val="22"/>
          <w:szCs w:val="22"/>
        </w:rPr>
        <w:t>more slices of pizza should be produced</w:t>
      </w:r>
    </w:p>
    <w:p w14:paraId="414527EA" w14:textId="34822C5C" w:rsidR="0044623F" w:rsidRPr="004170D8" w:rsidRDefault="00250480" w:rsidP="0044623F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(b</w:t>
      </w:r>
      <w:r w:rsidR="0044623F" w:rsidRPr="004170D8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="0044623F">
        <w:rPr>
          <w:rFonts w:ascii="Arial" w:hAnsi="Arial" w:cs="Arial"/>
          <w:color w:val="000000" w:themeColor="text1"/>
          <w:sz w:val="22"/>
          <w:szCs w:val="22"/>
        </w:rPr>
        <w:tab/>
      </w:r>
      <w:r w:rsidR="0044623F" w:rsidRPr="004170D8">
        <w:rPr>
          <w:rFonts w:ascii="Arial" w:hAnsi="Arial" w:cs="Arial"/>
          <w:color w:val="000000" w:themeColor="text1"/>
          <w:sz w:val="22"/>
          <w:szCs w:val="22"/>
        </w:rPr>
        <w:t>fewer slices of pizza should be produced</w:t>
      </w:r>
    </w:p>
    <w:p w14:paraId="15192570" w14:textId="101125BD" w:rsidR="0044623F" w:rsidRPr="004170D8" w:rsidRDefault="00250480" w:rsidP="0044623F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(c</w:t>
      </w:r>
      <w:r w:rsidR="0044623F" w:rsidRPr="004170D8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="0044623F">
        <w:rPr>
          <w:rFonts w:ascii="Arial" w:hAnsi="Arial" w:cs="Arial"/>
          <w:color w:val="000000" w:themeColor="text1"/>
          <w:sz w:val="22"/>
          <w:szCs w:val="22"/>
        </w:rPr>
        <w:tab/>
      </w:r>
      <w:r w:rsidR="0044623F" w:rsidRPr="004170D8">
        <w:rPr>
          <w:rFonts w:ascii="Arial" w:hAnsi="Arial" w:cs="Arial"/>
          <w:color w:val="000000" w:themeColor="text1"/>
          <w:sz w:val="22"/>
          <w:szCs w:val="22"/>
        </w:rPr>
        <w:t>no more slices of pizza should be produced</w:t>
      </w:r>
    </w:p>
    <w:p w14:paraId="00BDF39C" w14:textId="73F170DD" w:rsidR="0044623F" w:rsidRPr="004170D8" w:rsidRDefault="00250480" w:rsidP="0044623F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(d</w:t>
      </w:r>
      <w:r w:rsidR="0044623F" w:rsidRPr="004170D8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="0044623F">
        <w:rPr>
          <w:rFonts w:ascii="Arial" w:hAnsi="Arial" w:cs="Arial"/>
          <w:color w:val="000000" w:themeColor="text1"/>
          <w:sz w:val="22"/>
          <w:szCs w:val="22"/>
        </w:rPr>
        <w:tab/>
      </w:r>
      <w:r w:rsidR="0044623F" w:rsidRPr="004170D8">
        <w:rPr>
          <w:rFonts w:ascii="Arial" w:hAnsi="Arial" w:cs="Arial"/>
          <w:color w:val="000000" w:themeColor="text1"/>
          <w:sz w:val="22"/>
          <w:szCs w:val="22"/>
        </w:rPr>
        <w:t xml:space="preserve">allocative efficiency is reached </w:t>
      </w:r>
      <w:r w:rsidR="0044623F" w:rsidRPr="004170D8">
        <w:rPr>
          <w:rFonts w:ascii="Arial" w:hAnsi="Arial" w:cs="Arial"/>
          <w:i/>
          <w:iCs/>
          <w:color w:val="000000" w:themeColor="text1"/>
          <w:sz w:val="22"/>
          <w:szCs w:val="22"/>
        </w:rPr>
        <w:t>only if</w:t>
      </w:r>
      <w:r w:rsidR="0044623F" w:rsidRPr="004170D8">
        <w:rPr>
          <w:rFonts w:ascii="Arial" w:hAnsi="Arial" w:cs="Arial"/>
          <w:color w:val="000000" w:themeColor="text1"/>
          <w:sz w:val="22"/>
          <w:szCs w:val="22"/>
        </w:rPr>
        <w:t xml:space="preserve"> the marginal benefit exceeds the marginal cost by as much as possible</w:t>
      </w:r>
    </w:p>
    <w:p w14:paraId="2F32AF3A" w14:textId="77777777" w:rsidR="0044623F" w:rsidRDefault="0044623F" w:rsidP="00F421E0">
      <w:pPr>
        <w:pStyle w:val="NormalText"/>
        <w:spacing w:after="24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</w:p>
    <w:p w14:paraId="2014A3B1" w14:textId="223323E2" w:rsidR="0042335B" w:rsidRPr="0042335B" w:rsidRDefault="00361289" w:rsidP="00F421E0">
      <w:pPr>
        <w:pStyle w:val="NormalText"/>
        <w:spacing w:after="20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9</w:t>
      </w:r>
      <w:r w:rsidR="0042335B">
        <w:rPr>
          <w:rFonts w:ascii="Arial" w:hAnsi="Arial" w:cs="Arial"/>
          <w:color w:val="000000" w:themeColor="text1"/>
          <w:sz w:val="22"/>
          <w:szCs w:val="22"/>
        </w:rPr>
        <w:t>.</w:t>
      </w:r>
      <w:r w:rsidR="0042335B">
        <w:rPr>
          <w:rFonts w:ascii="Arial" w:hAnsi="Arial" w:cs="Arial"/>
          <w:color w:val="000000" w:themeColor="text1"/>
          <w:sz w:val="22"/>
          <w:szCs w:val="22"/>
        </w:rPr>
        <w:tab/>
      </w:r>
      <w:r w:rsidR="0042335B" w:rsidRPr="0042335B">
        <w:rPr>
          <w:rFonts w:ascii="Arial" w:hAnsi="Arial" w:cs="Arial"/>
          <w:color w:val="000000" w:themeColor="text1"/>
          <w:sz w:val="22"/>
          <w:szCs w:val="22"/>
        </w:rPr>
        <w:t>Suppose a price floor on wine is proposed by the Health Minister.  What will be the likely effect on the market for wine?</w:t>
      </w:r>
    </w:p>
    <w:p w14:paraId="661E79EF" w14:textId="2A35E8FC" w:rsidR="00686F17" w:rsidRPr="0042335B" w:rsidRDefault="00686F17" w:rsidP="00686F17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(a)</w:t>
      </w:r>
      <w:r w:rsidRPr="0042335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42335B">
        <w:rPr>
          <w:rFonts w:ascii="Arial" w:hAnsi="Arial" w:cs="Arial"/>
          <w:color w:val="000000" w:themeColor="text1"/>
          <w:sz w:val="22"/>
          <w:szCs w:val="22"/>
        </w:rPr>
        <w:tab/>
        <w:t>Quantity demanded will increase, quantity supplied will decrease, and a surplus will result.</w:t>
      </w:r>
    </w:p>
    <w:p w14:paraId="52D88754" w14:textId="0BB085BF" w:rsidR="0042335B" w:rsidRPr="0042335B" w:rsidRDefault="00250480" w:rsidP="00686F17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</w:t>
      </w:r>
      <w:r w:rsidR="00686F17">
        <w:rPr>
          <w:rFonts w:ascii="Arial" w:hAnsi="Arial" w:cs="Arial"/>
          <w:color w:val="000000" w:themeColor="text1"/>
          <w:sz w:val="22"/>
          <w:szCs w:val="22"/>
        </w:rPr>
        <w:t>b</w:t>
      </w:r>
      <w:r>
        <w:rPr>
          <w:rFonts w:ascii="Arial" w:hAnsi="Arial" w:cs="Arial"/>
          <w:color w:val="000000" w:themeColor="text1"/>
          <w:sz w:val="22"/>
          <w:szCs w:val="22"/>
        </w:rPr>
        <w:t>)</w:t>
      </w:r>
      <w:r w:rsidR="0042335B" w:rsidRPr="0042335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42335B" w:rsidRPr="0042335B">
        <w:rPr>
          <w:rFonts w:ascii="Arial" w:hAnsi="Arial" w:cs="Arial"/>
          <w:color w:val="000000" w:themeColor="text1"/>
          <w:sz w:val="22"/>
          <w:szCs w:val="22"/>
        </w:rPr>
        <w:tab/>
        <w:t>Quantity demanded will decrease, quantity supplied will increase, and a surplus will result.</w:t>
      </w:r>
    </w:p>
    <w:p w14:paraId="5D4B8535" w14:textId="0E07B9AC" w:rsidR="0042335B" w:rsidRPr="0042335B" w:rsidRDefault="00250480" w:rsidP="0042335B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(c)</w:t>
      </w:r>
      <w:r w:rsidR="0042335B" w:rsidRPr="0042335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42335B" w:rsidRPr="0042335B">
        <w:rPr>
          <w:rFonts w:ascii="Arial" w:hAnsi="Arial" w:cs="Arial"/>
          <w:color w:val="000000" w:themeColor="text1"/>
          <w:sz w:val="22"/>
          <w:szCs w:val="22"/>
        </w:rPr>
        <w:tab/>
        <w:t>Quantity demanded will decrease, quantity supplied will increase, and a shortage will result.</w:t>
      </w:r>
    </w:p>
    <w:p w14:paraId="35423485" w14:textId="7F390996" w:rsidR="0042335B" w:rsidRDefault="00250480" w:rsidP="0042335B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(d)</w:t>
      </w:r>
      <w:r w:rsidR="0042335B" w:rsidRPr="0042335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42335B" w:rsidRPr="0042335B">
        <w:rPr>
          <w:rFonts w:ascii="Arial" w:hAnsi="Arial" w:cs="Arial"/>
          <w:color w:val="000000" w:themeColor="text1"/>
          <w:sz w:val="22"/>
          <w:szCs w:val="22"/>
        </w:rPr>
        <w:tab/>
        <w:t>Quantity demanded will increase, quantity supplied will decrease, and a shortage will result.</w:t>
      </w:r>
    </w:p>
    <w:p w14:paraId="16EBCB1F" w14:textId="47937083" w:rsidR="008F2961" w:rsidRDefault="008F2961" w:rsidP="0042335B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</w:p>
    <w:p w14:paraId="7E503E4F" w14:textId="77777777" w:rsidR="002625F9" w:rsidRDefault="002625F9" w:rsidP="0042335B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</w:p>
    <w:p w14:paraId="0A76F061" w14:textId="77777777" w:rsidR="002625F9" w:rsidRDefault="002625F9" w:rsidP="002625F9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  <w:r w:rsidRPr="00095E61">
        <w:rPr>
          <w:rFonts w:ascii="Arial" w:hAnsi="Arial" w:cs="Arial"/>
          <w:b/>
          <w:bCs/>
          <w:i/>
          <w:sz w:val="20"/>
          <w:szCs w:val="20"/>
        </w:rPr>
        <w:t>See next page</w:t>
      </w:r>
      <w:r>
        <w:rPr>
          <w:rFonts w:ascii="Arial" w:hAnsi="Arial" w:cs="Arial"/>
          <w:b/>
          <w:bCs/>
          <w:i/>
          <w:sz w:val="20"/>
          <w:szCs w:val="20"/>
        </w:rPr>
        <w:t xml:space="preserve"> </w:t>
      </w:r>
    </w:p>
    <w:p w14:paraId="6EDC13EA" w14:textId="77777777" w:rsidR="008F2961" w:rsidRPr="0042335B" w:rsidRDefault="008F2961" w:rsidP="0042335B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</w:p>
    <w:p w14:paraId="071135C4" w14:textId="1F45BCFF" w:rsidR="002625F9" w:rsidRDefault="002625F9">
      <w:pPr>
        <w:spacing w:after="200"/>
        <w:rPr>
          <w:rFonts w:ascii="Arial" w:hAnsi="Arial" w:cs="Arial"/>
          <w:color w:val="000000" w:themeColor="text1"/>
          <w:sz w:val="22"/>
          <w:szCs w:val="22"/>
          <w:lang w:val="en-US"/>
        </w:rPr>
      </w:pPr>
      <w:r>
        <w:rPr>
          <w:rFonts w:ascii="Arial" w:hAnsi="Arial" w:cs="Arial"/>
          <w:color w:val="000000" w:themeColor="text1"/>
          <w:sz w:val="22"/>
          <w:szCs w:val="22"/>
        </w:rPr>
        <w:br w:type="page"/>
      </w:r>
    </w:p>
    <w:p w14:paraId="0EE3A19F" w14:textId="10A85380" w:rsidR="00344293" w:rsidRPr="00906970" w:rsidRDefault="00F13F47" w:rsidP="00F421E0">
      <w:pPr>
        <w:pStyle w:val="NormalText"/>
        <w:tabs>
          <w:tab w:val="left" w:pos="907"/>
          <w:tab w:val="left" w:pos="2160"/>
        </w:tabs>
        <w:spacing w:after="200"/>
        <w:ind w:left="567" w:hanging="567"/>
        <w:rPr>
          <w:rFonts w:ascii="Arial" w:hAnsi="Arial" w:cs="Arial"/>
          <w:sz w:val="22"/>
          <w:szCs w:val="22"/>
        </w:rPr>
      </w:pPr>
      <w:r w:rsidRPr="00906970">
        <w:rPr>
          <w:noProof/>
          <w:sz w:val="22"/>
          <w:szCs w:val="22"/>
          <w:lang w:val="en-AU" w:eastAsia="en-AU"/>
        </w:rPr>
        <w:lastRenderedPageBreak/>
        <w:drawing>
          <wp:anchor distT="0" distB="0" distL="114300" distR="114300" simplePos="0" relativeHeight="251743232" behindDoc="0" locked="0" layoutInCell="1" allowOverlap="1" wp14:anchorId="5AE0B533" wp14:editId="5EF4351D">
            <wp:simplePos x="0" y="0"/>
            <wp:positionH relativeFrom="column">
              <wp:posOffset>3307715</wp:posOffset>
            </wp:positionH>
            <wp:positionV relativeFrom="paragraph">
              <wp:posOffset>15240</wp:posOffset>
            </wp:positionV>
            <wp:extent cx="2590800" cy="193611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293" w:rsidRPr="00906970">
        <w:rPr>
          <w:rFonts w:ascii="Arial" w:hAnsi="Arial" w:cs="Arial"/>
          <w:sz w:val="22"/>
          <w:szCs w:val="22"/>
        </w:rPr>
        <w:t xml:space="preserve">10. </w:t>
      </w:r>
      <w:r w:rsidR="00344293" w:rsidRPr="00906970">
        <w:rPr>
          <w:rFonts w:ascii="Arial" w:hAnsi="Arial" w:cs="Arial"/>
          <w:sz w:val="22"/>
          <w:szCs w:val="22"/>
        </w:rPr>
        <w:tab/>
      </w:r>
      <w:r w:rsidR="00344293" w:rsidRPr="00906970">
        <w:rPr>
          <w:rFonts w:ascii="Arial" w:hAnsi="Arial" w:cs="Arial"/>
          <w:bCs/>
          <w:iCs/>
          <w:sz w:val="22"/>
          <w:szCs w:val="22"/>
        </w:rPr>
        <w:t>Refer to the figure opposite.</w:t>
      </w:r>
      <w:r w:rsidR="00344293" w:rsidRPr="00906970"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r w:rsidR="00344293" w:rsidRPr="00906970">
        <w:rPr>
          <w:rFonts w:ascii="Arial" w:hAnsi="Arial" w:cs="Arial"/>
          <w:sz w:val="22"/>
          <w:szCs w:val="22"/>
        </w:rPr>
        <w:t xml:space="preserve">What area represents producer surplus when the market price is </w:t>
      </w:r>
      <w:r w:rsidR="00344293" w:rsidRPr="00906970">
        <w:rPr>
          <w:rFonts w:ascii="Arial" w:hAnsi="Arial" w:cs="Arial"/>
          <w:i/>
          <w:iCs/>
          <w:sz w:val="22"/>
          <w:szCs w:val="22"/>
        </w:rPr>
        <w:t>P</w:t>
      </w:r>
      <w:r w:rsidR="00344293" w:rsidRPr="00906970">
        <w:rPr>
          <w:rFonts w:ascii="Arial" w:hAnsi="Arial" w:cs="Arial"/>
          <w:i/>
          <w:iCs/>
          <w:position w:val="-4"/>
          <w:sz w:val="22"/>
          <w:szCs w:val="22"/>
        </w:rPr>
        <w:t>2</w:t>
      </w:r>
      <w:r w:rsidR="00344293" w:rsidRPr="00906970">
        <w:rPr>
          <w:rFonts w:ascii="Arial" w:hAnsi="Arial" w:cs="Arial"/>
          <w:sz w:val="22"/>
          <w:szCs w:val="22"/>
        </w:rPr>
        <w:t>?</w:t>
      </w:r>
    </w:p>
    <w:p w14:paraId="4DBC0669" w14:textId="4AE41537" w:rsidR="00344293" w:rsidRPr="00906970" w:rsidRDefault="004D2088" w:rsidP="00344293">
      <w:pPr>
        <w:pStyle w:val="NormalText"/>
        <w:tabs>
          <w:tab w:val="left" w:pos="2160"/>
        </w:tabs>
        <w:ind w:left="1134" w:hanging="567"/>
        <w:rPr>
          <w:rFonts w:ascii="Arial" w:hAnsi="Arial" w:cs="Arial"/>
          <w:iCs/>
          <w:sz w:val="22"/>
          <w:szCs w:val="22"/>
        </w:rPr>
      </w:pPr>
      <w:r w:rsidRPr="00906970">
        <w:rPr>
          <w:rFonts w:ascii="Arial" w:hAnsi="Arial" w:cs="Arial"/>
          <w:sz w:val="22"/>
          <w:szCs w:val="22"/>
        </w:rPr>
        <w:t>(a)</w:t>
      </w:r>
      <w:r w:rsidR="00344293" w:rsidRPr="00906970">
        <w:rPr>
          <w:rFonts w:ascii="Arial" w:hAnsi="Arial" w:cs="Arial"/>
          <w:sz w:val="22"/>
          <w:szCs w:val="22"/>
        </w:rPr>
        <w:t xml:space="preserve"> </w:t>
      </w:r>
      <w:r w:rsidR="00344293" w:rsidRPr="00906970">
        <w:rPr>
          <w:rFonts w:ascii="Arial" w:hAnsi="Arial" w:cs="Arial"/>
          <w:iCs/>
          <w:sz w:val="22"/>
          <w:szCs w:val="22"/>
        </w:rPr>
        <w:t xml:space="preserve"> </w:t>
      </w:r>
      <w:r w:rsidR="00344293" w:rsidRPr="00906970">
        <w:rPr>
          <w:rFonts w:ascii="Arial" w:hAnsi="Arial" w:cs="Arial"/>
          <w:iCs/>
          <w:sz w:val="22"/>
          <w:szCs w:val="22"/>
        </w:rPr>
        <w:tab/>
        <w:t>A</w:t>
      </w:r>
      <w:r w:rsidR="00344293" w:rsidRPr="00906970">
        <w:rPr>
          <w:rFonts w:ascii="Arial" w:hAnsi="Arial" w:cs="Arial"/>
          <w:sz w:val="22"/>
          <w:szCs w:val="22"/>
        </w:rPr>
        <w:t xml:space="preserve"> + </w:t>
      </w:r>
      <w:r w:rsidR="00344293" w:rsidRPr="00906970">
        <w:rPr>
          <w:rFonts w:ascii="Arial" w:hAnsi="Arial" w:cs="Arial"/>
          <w:iCs/>
          <w:sz w:val="22"/>
          <w:szCs w:val="22"/>
        </w:rPr>
        <w:t>B</w:t>
      </w:r>
    </w:p>
    <w:p w14:paraId="414EC615" w14:textId="704AD125" w:rsidR="00344293" w:rsidRPr="00906970" w:rsidRDefault="004D2088" w:rsidP="00344293">
      <w:pPr>
        <w:pStyle w:val="NormalText"/>
        <w:tabs>
          <w:tab w:val="left" w:pos="2160"/>
        </w:tabs>
        <w:ind w:left="1134" w:hanging="567"/>
        <w:rPr>
          <w:rFonts w:ascii="Arial" w:hAnsi="Arial" w:cs="Arial"/>
          <w:iCs/>
          <w:sz w:val="22"/>
          <w:szCs w:val="22"/>
        </w:rPr>
      </w:pPr>
      <w:r w:rsidRPr="00906970">
        <w:rPr>
          <w:rFonts w:ascii="Arial" w:hAnsi="Arial" w:cs="Arial"/>
          <w:sz w:val="22"/>
          <w:szCs w:val="22"/>
        </w:rPr>
        <w:t>(b)</w:t>
      </w:r>
      <w:r w:rsidR="00344293" w:rsidRPr="00906970">
        <w:rPr>
          <w:rFonts w:ascii="Arial" w:hAnsi="Arial" w:cs="Arial"/>
          <w:sz w:val="22"/>
          <w:szCs w:val="22"/>
        </w:rPr>
        <w:t xml:space="preserve"> </w:t>
      </w:r>
      <w:r w:rsidR="00344293" w:rsidRPr="00906970">
        <w:rPr>
          <w:rFonts w:ascii="Arial" w:hAnsi="Arial" w:cs="Arial"/>
          <w:sz w:val="22"/>
          <w:szCs w:val="22"/>
        </w:rPr>
        <w:tab/>
      </w:r>
      <w:r w:rsidR="00344293" w:rsidRPr="00906970">
        <w:rPr>
          <w:rFonts w:ascii="Arial" w:hAnsi="Arial" w:cs="Arial"/>
          <w:iCs/>
          <w:sz w:val="22"/>
          <w:szCs w:val="22"/>
        </w:rPr>
        <w:t>A</w:t>
      </w:r>
      <w:r w:rsidR="00344293" w:rsidRPr="00906970">
        <w:rPr>
          <w:rFonts w:ascii="Arial" w:hAnsi="Arial" w:cs="Arial"/>
          <w:sz w:val="22"/>
          <w:szCs w:val="22"/>
        </w:rPr>
        <w:t xml:space="preserve"> + </w:t>
      </w:r>
      <w:r w:rsidR="00344293" w:rsidRPr="00906970">
        <w:rPr>
          <w:rFonts w:ascii="Arial" w:hAnsi="Arial" w:cs="Arial"/>
          <w:iCs/>
          <w:sz w:val="22"/>
          <w:szCs w:val="22"/>
        </w:rPr>
        <w:t>B + C</w:t>
      </w:r>
    </w:p>
    <w:p w14:paraId="0611E89A" w14:textId="07B1A224" w:rsidR="00344293" w:rsidRPr="00906970" w:rsidRDefault="004D2088" w:rsidP="00344293">
      <w:pPr>
        <w:pStyle w:val="NormalText"/>
        <w:tabs>
          <w:tab w:val="left" w:pos="2160"/>
        </w:tabs>
        <w:ind w:left="1134" w:hanging="567"/>
        <w:rPr>
          <w:rFonts w:ascii="Arial" w:hAnsi="Arial" w:cs="Arial"/>
          <w:iCs/>
          <w:sz w:val="22"/>
          <w:szCs w:val="22"/>
        </w:rPr>
      </w:pPr>
      <w:r w:rsidRPr="00906970">
        <w:rPr>
          <w:rFonts w:ascii="Arial" w:hAnsi="Arial" w:cs="Arial"/>
          <w:sz w:val="22"/>
          <w:szCs w:val="22"/>
        </w:rPr>
        <w:t>(c)</w:t>
      </w:r>
      <w:r w:rsidR="00344293" w:rsidRPr="00906970">
        <w:rPr>
          <w:rFonts w:ascii="Arial" w:hAnsi="Arial" w:cs="Arial"/>
          <w:sz w:val="22"/>
          <w:szCs w:val="22"/>
        </w:rPr>
        <w:t xml:space="preserve"> </w:t>
      </w:r>
      <w:r w:rsidR="00344293" w:rsidRPr="00906970">
        <w:rPr>
          <w:rFonts w:ascii="Arial" w:hAnsi="Arial" w:cs="Arial"/>
          <w:sz w:val="22"/>
          <w:szCs w:val="22"/>
        </w:rPr>
        <w:tab/>
      </w:r>
      <w:r w:rsidR="00344293" w:rsidRPr="00906970">
        <w:rPr>
          <w:rFonts w:ascii="Arial" w:hAnsi="Arial" w:cs="Arial"/>
          <w:iCs/>
          <w:sz w:val="22"/>
          <w:szCs w:val="22"/>
        </w:rPr>
        <w:t>D + E</w:t>
      </w:r>
    </w:p>
    <w:p w14:paraId="78150EAB" w14:textId="73C45377" w:rsidR="00344293" w:rsidRPr="00906970" w:rsidRDefault="004D2088" w:rsidP="00344293">
      <w:pPr>
        <w:pStyle w:val="NormalText"/>
        <w:tabs>
          <w:tab w:val="left" w:pos="2160"/>
        </w:tabs>
        <w:ind w:left="1134" w:hanging="567"/>
        <w:rPr>
          <w:rFonts w:ascii="Arial" w:hAnsi="Arial" w:cs="Arial"/>
          <w:iCs/>
          <w:sz w:val="22"/>
          <w:szCs w:val="22"/>
        </w:rPr>
      </w:pPr>
      <w:r w:rsidRPr="00906970">
        <w:rPr>
          <w:rFonts w:ascii="Arial" w:hAnsi="Arial" w:cs="Arial"/>
          <w:sz w:val="22"/>
          <w:szCs w:val="22"/>
        </w:rPr>
        <w:t>(d)</w:t>
      </w:r>
      <w:r w:rsidR="00344293" w:rsidRPr="00906970">
        <w:rPr>
          <w:rFonts w:ascii="Arial" w:hAnsi="Arial" w:cs="Arial"/>
          <w:sz w:val="22"/>
          <w:szCs w:val="22"/>
        </w:rPr>
        <w:t xml:space="preserve"> </w:t>
      </w:r>
      <w:r w:rsidR="00344293" w:rsidRPr="00906970">
        <w:rPr>
          <w:rFonts w:ascii="Arial" w:hAnsi="Arial" w:cs="Arial"/>
          <w:sz w:val="22"/>
          <w:szCs w:val="22"/>
        </w:rPr>
        <w:tab/>
      </w:r>
      <w:r w:rsidR="00344293" w:rsidRPr="00906970">
        <w:rPr>
          <w:rFonts w:ascii="Arial" w:hAnsi="Arial" w:cs="Arial"/>
          <w:iCs/>
          <w:sz w:val="22"/>
          <w:szCs w:val="22"/>
        </w:rPr>
        <w:t xml:space="preserve">A + B + C – D </w:t>
      </w:r>
      <w:r w:rsidR="001116C2" w:rsidRPr="00906970">
        <w:rPr>
          <w:rFonts w:ascii="Arial" w:hAnsi="Arial" w:cs="Arial"/>
          <w:iCs/>
          <w:sz w:val="22"/>
          <w:szCs w:val="22"/>
        </w:rPr>
        <w:t>–</w:t>
      </w:r>
      <w:r w:rsidR="00344293" w:rsidRPr="00906970">
        <w:rPr>
          <w:rFonts w:ascii="Arial" w:hAnsi="Arial" w:cs="Arial"/>
          <w:iCs/>
          <w:sz w:val="22"/>
          <w:szCs w:val="22"/>
        </w:rPr>
        <w:t xml:space="preserve"> E</w:t>
      </w:r>
      <w:r w:rsidR="001116C2" w:rsidRPr="00906970">
        <w:rPr>
          <w:rFonts w:ascii="Arial" w:hAnsi="Arial" w:cs="Arial"/>
          <w:iCs/>
          <w:sz w:val="22"/>
          <w:szCs w:val="22"/>
        </w:rPr>
        <w:t xml:space="preserve"> </w:t>
      </w:r>
    </w:p>
    <w:p w14:paraId="5686DD46" w14:textId="77777777" w:rsidR="00344293" w:rsidRDefault="00344293" w:rsidP="00555778">
      <w:pPr>
        <w:pStyle w:val="NormalText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</w:p>
    <w:p w14:paraId="016A2BED" w14:textId="77777777" w:rsidR="00555778" w:rsidRDefault="00555778" w:rsidP="00F421E0">
      <w:pPr>
        <w:pStyle w:val="NormalText"/>
        <w:spacing w:after="24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</w:p>
    <w:p w14:paraId="6E29BB15" w14:textId="77777777" w:rsidR="00F421E0" w:rsidRDefault="00F421E0" w:rsidP="00361289">
      <w:pPr>
        <w:pStyle w:val="NormalText"/>
        <w:spacing w:after="20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</w:p>
    <w:p w14:paraId="71F5DEE5" w14:textId="21CB5A28" w:rsidR="00361289" w:rsidRPr="004A78CA" w:rsidRDefault="001116C2" w:rsidP="00361289">
      <w:pPr>
        <w:pStyle w:val="NormalText"/>
        <w:spacing w:after="20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11</w:t>
      </w:r>
      <w:r w:rsidR="00361289">
        <w:rPr>
          <w:rFonts w:ascii="Arial" w:hAnsi="Arial" w:cs="Arial"/>
          <w:color w:val="000000" w:themeColor="text1"/>
          <w:sz w:val="22"/>
          <w:szCs w:val="22"/>
        </w:rPr>
        <w:t>.</w:t>
      </w:r>
      <w:r w:rsidR="00361289" w:rsidRPr="004A78CA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361289">
        <w:rPr>
          <w:rFonts w:ascii="Arial" w:hAnsi="Arial" w:cs="Arial"/>
          <w:color w:val="000000" w:themeColor="text1"/>
          <w:sz w:val="22"/>
          <w:szCs w:val="22"/>
        </w:rPr>
        <w:tab/>
      </w:r>
      <w:r w:rsidR="00361289" w:rsidRPr="004A78CA">
        <w:rPr>
          <w:rFonts w:ascii="Arial" w:hAnsi="Arial" w:cs="Arial"/>
          <w:color w:val="000000" w:themeColor="text1"/>
          <w:sz w:val="22"/>
          <w:szCs w:val="22"/>
        </w:rPr>
        <w:t>A good that is ________ and ________ is a ________.</w:t>
      </w:r>
    </w:p>
    <w:p w14:paraId="0074E08B" w14:textId="77777777" w:rsidR="00361289" w:rsidRPr="004A78CA" w:rsidRDefault="00361289" w:rsidP="00361289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(a</w:t>
      </w:r>
      <w:r w:rsidRPr="004A78CA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r w:rsidRPr="004A78CA">
        <w:rPr>
          <w:rFonts w:ascii="Arial" w:hAnsi="Arial" w:cs="Arial"/>
          <w:color w:val="000000" w:themeColor="text1"/>
          <w:sz w:val="22"/>
          <w:szCs w:val="22"/>
        </w:rPr>
        <w:t xml:space="preserve">rival; </w:t>
      </w:r>
      <w:r>
        <w:rPr>
          <w:rFonts w:ascii="Arial" w:hAnsi="Arial" w:cs="Arial"/>
          <w:color w:val="000000" w:themeColor="text1"/>
          <w:sz w:val="22"/>
          <w:szCs w:val="22"/>
        </w:rPr>
        <w:t>non</w:t>
      </w:r>
      <w:r w:rsidRPr="004A78CA">
        <w:rPr>
          <w:rFonts w:ascii="Arial" w:hAnsi="Arial" w:cs="Arial"/>
          <w:color w:val="000000" w:themeColor="text1"/>
          <w:sz w:val="22"/>
          <w:szCs w:val="22"/>
        </w:rPr>
        <w:t>excludable; private good</w:t>
      </w:r>
    </w:p>
    <w:p w14:paraId="1ED6F6F6" w14:textId="77777777" w:rsidR="00361289" w:rsidRPr="004A78CA" w:rsidRDefault="00361289" w:rsidP="00361289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(b</w:t>
      </w:r>
      <w:r w:rsidRPr="004A78CA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r w:rsidRPr="004A78CA">
        <w:rPr>
          <w:rFonts w:ascii="Arial" w:hAnsi="Arial" w:cs="Arial"/>
          <w:color w:val="000000" w:themeColor="text1"/>
          <w:sz w:val="22"/>
          <w:szCs w:val="22"/>
        </w:rPr>
        <w:t xml:space="preserve">rival; excludable; </w:t>
      </w:r>
      <w:r>
        <w:rPr>
          <w:rFonts w:ascii="Arial" w:hAnsi="Arial" w:cs="Arial"/>
          <w:color w:val="000000" w:themeColor="text1"/>
          <w:sz w:val="22"/>
          <w:szCs w:val="22"/>
        </w:rPr>
        <w:t>club good</w:t>
      </w:r>
    </w:p>
    <w:p w14:paraId="37CCF344" w14:textId="77777777" w:rsidR="00361289" w:rsidRPr="004A78CA" w:rsidRDefault="00361289" w:rsidP="00361289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(c</w:t>
      </w:r>
      <w:r w:rsidRPr="004A78CA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r w:rsidRPr="004A78CA">
        <w:rPr>
          <w:rFonts w:ascii="Arial" w:hAnsi="Arial" w:cs="Arial"/>
          <w:color w:val="000000" w:themeColor="text1"/>
          <w:sz w:val="22"/>
          <w:szCs w:val="22"/>
        </w:rPr>
        <w:t xml:space="preserve">nonrival; excludable; </w:t>
      </w:r>
      <w:r>
        <w:rPr>
          <w:rFonts w:ascii="Arial" w:hAnsi="Arial" w:cs="Arial"/>
          <w:color w:val="000000" w:themeColor="text1"/>
          <w:sz w:val="22"/>
          <w:szCs w:val="22"/>
        </w:rPr>
        <w:t>common resource</w:t>
      </w:r>
    </w:p>
    <w:p w14:paraId="4C9D4A03" w14:textId="77777777" w:rsidR="00361289" w:rsidRPr="004A78CA" w:rsidRDefault="00361289" w:rsidP="00361289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(d</w:t>
      </w:r>
      <w:r w:rsidRPr="004A78CA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r w:rsidRPr="004A78CA">
        <w:rPr>
          <w:rFonts w:ascii="Arial" w:hAnsi="Arial" w:cs="Arial"/>
          <w:color w:val="000000" w:themeColor="text1"/>
          <w:sz w:val="22"/>
          <w:szCs w:val="22"/>
        </w:rPr>
        <w:t xml:space="preserve">nonrival; nonexcludable; </w:t>
      </w:r>
      <w:r>
        <w:rPr>
          <w:rFonts w:ascii="Arial" w:hAnsi="Arial" w:cs="Arial"/>
          <w:color w:val="000000" w:themeColor="text1"/>
          <w:sz w:val="22"/>
          <w:szCs w:val="22"/>
        </w:rPr>
        <w:t>public</w:t>
      </w:r>
      <w:r w:rsidRPr="004A78CA">
        <w:rPr>
          <w:rFonts w:ascii="Arial" w:hAnsi="Arial" w:cs="Arial"/>
          <w:color w:val="000000" w:themeColor="text1"/>
          <w:sz w:val="22"/>
          <w:szCs w:val="22"/>
        </w:rPr>
        <w:t xml:space="preserve"> good</w:t>
      </w:r>
    </w:p>
    <w:p w14:paraId="492D3034" w14:textId="77777777" w:rsidR="00361289" w:rsidRDefault="00361289" w:rsidP="00F421E0">
      <w:pPr>
        <w:pStyle w:val="NormalText"/>
        <w:spacing w:after="24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</w:p>
    <w:p w14:paraId="23C37007" w14:textId="08062AE7" w:rsidR="00454AA7" w:rsidRPr="00454AA7" w:rsidRDefault="001116C2" w:rsidP="00454AA7">
      <w:pPr>
        <w:pStyle w:val="NormalText"/>
        <w:spacing w:after="20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12</w:t>
      </w:r>
      <w:r w:rsidR="00454AA7">
        <w:rPr>
          <w:rFonts w:ascii="Arial" w:hAnsi="Arial" w:cs="Arial"/>
          <w:color w:val="000000" w:themeColor="text1"/>
          <w:sz w:val="22"/>
          <w:szCs w:val="22"/>
        </w:rPr>
        <w:t>.</w:t>
      </w:r>
      <w:r w:rsidR="00454AA7">
        <w:rPr>
          <w:rFonts w:ascii="Arial" w:hAnsi="Arial" w:cs="Arial"/>
          <w:color w:val="000000" w:themeColor="text1"/>
          <w:sz w:val="22"/>
          <w:szCs w:val="22"/>
        </w:rPr>
        <w:tab/>
      </w:r>
      <w:r w:rsidR="00454AA7" w:rsidRPr="00454AA7">
        <w:rPr>
          <w:rFonts w:ascii="Arial" w:hAnsi="Arial" w:cs="Arial"/>
          <w:color w:val="000000" w:themeColor="text1"/>
          <w:sz w:val="22"/>
          <w:szCs w:val="22"/>
        </w:rPr>
        <w:t>The deadweight loss associated with producing a product that has an external cost occurs because</w:t>
      </w:r>
    </w:p>
    <w:p w14:paraId="1BAD884C" w14:textId="570B18C1" w:rsidR="00454AA7" w:rsidRPr="00454AA7" w:rsidRDefault="001162DA" w:rsidP="00454AA7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(a</w:t>
      </w:r>
      <w:r w:rsidR="00454AA7" w:rsidRPr="00454AA7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="00454AA7">
        <w:rPr>
          <w:rFonts w:ascii="Arial" w:hAnsi="Arial" w:cs="Arial"/>
          <w:color w:val="000000" w:themeColor="text1"/>
          <w:sz w:val="22"/>
          <w:szCs w:val="22"/>
        </w:rPr>
        <w:tab/>
      </w:r>
      <w:r w:rsidR="00454AA7" w:rsidRPr="00454AA7">
        <w:rPr>
          <w:rFonts w:ascii="Arial" w:hAnsi="Arial" w:cs="Arial"/>
          <w:color w:val="000000" w:themeColor="text1"/>
          <w:sz w:val="22"/>
          <w:szCs w:val="22"/>
        </w:rPr>
        <w:t>too much output is produced.</w:t>
      </w:r>
    </w:p>
    <w:p w14:paraId="6B529796" w14:textId="207963BE" w:rsidR="00454AA7" w:rsidRPr="00454AA7" w:rsidRDefault="001162DA" w:rsidP="00454AA7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(b</w:t>
      </w:r>
      <w:r w:rsidR="00454AA7" w:rsidRPr="00454AA7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="00454AA7">
        <w:rPr>
          <w:rFonts w:ascii="Arial" w:hAnsi="Arial" w:cs="Arial"/>
          <w:color w:val="000000" w:themeColor="text1"/>
          <w:sz w:val="22"/>
          <w:szCs w:val="22"/>
        </w:rPr>
        <w:tab/>
      </w:r>
      <w:r w:rsidR="00454AA7" w:rsidRPr="00454AA7">
        <w:rPr>
          <w:rFonts w:ascii="Arial" w:hAnsi="Arial" w:cs="Arial"/>
          <w:color w:val="000000" w:themeColor="text1"/>
          <w:sz w:val="22"/>
          <w:szCs w:val="22"/>
        </w:rPr>
        <w:t>too little output is produced.</w:t>
      </w:r>
    </w:p>
    <w:p w14:paraId="5A8E3660" w14:textId="10AF2F6A" w:rsidR="00454AA7" w:rsidRPr="00454AA7" w:rsidRDefault="001162DA" w:rsidP="00454AA7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(c</w:t>
      </w:r>
      <w:r w:rsidR="00454AA7" w:rsidRPr="00454AA7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="00454AA7">
        <w:rPr>
          <w:rFonts w:ascii="Arial" w:hAnsi="Arial" w:cs="Arial"/>
          <w:color w:val="000000" w:themeColor="text1"/>
          <w:sz w:val="22"/>
          <w:szCs w:val="22"/>
        </w:rPr>
        <w:tab/>
      </w:r>
      <w:r w:rsidR="00454AA7" w:rsidRPr="00454AA7">
        <w:rPr>
          <w:rFonts w:ascii="Arial" w:hAnsi="Arial" w:cs="Arial"/>
          <w:color w:val="000000" w:themeColor="text1"/>
          <w:sz w:val="22"/>
          <w:szCs w:val="22"/>
        </w:rPr>
        <w:t>the price firms charge for the good is too high.</w:t>
      </w:r>
    </w:p>
    <w:p w14:paraId="1CC8D579" w14:textId="36167902" w:rsidR="00454AA7" w:rsidRPr="00454AA7" w:rsidRDefault="001162DA" w:rsidP="00454AA7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(d</w:t>
      </w:r>
      <w:r w:rsidR="00454AA7" w:rsidRPr="00454AA7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="00454AA7">
        <w:rPr>
          <w:rFonts w:ascii="Arial" w:hAnsi="Arial" w:cs="Arial"/>
          <w:color w:val="000000" w:themeColor="text1"/>
          <w:sz w:val="22"/>
          <w:szCs w:val="22"/>
        </w:rPr>
        <w:tab/>
      </w:r>
      <w:r w:rsidR="00454AA7" w:rsidRPr="00454AA7">
        <w:rPr>
          <w:rFonts w:ascii="Arial" w:hAnsi="Arial" w:cs="Arial"/>
          <w:color w:val="000000" w:themeColor="text1"/>
          <w:sz w:val="22"/>
          <w:szCs w:val="22"/>
        </w:rPr>
        <w:t>not enough resources are allocated to producing the good.</w:t>
      </w:r>
    </w:p>
    <w:p w14:paraId="30DDC280" w14:textId="77777777" w:rsidR="00454AA7" w:rsidRDefault="00454AA7" w:rsidP="00F421E0">
      <w:pPr>
        <w:pStyle w:val="NormalText"/>
        <w:spacing w:after="24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</w:p>
    <w:p w14:paraId="2DFB66D3" w14:textId="40DF1908" w:rsidR="009264D0" w:rsidRPr="009264D0" w:rsidRDefault="009264D0" w:rsidP="009264D0">
      <w:pPr>
        <w:autoSpaceDE w:val="0"/>
        <w:autoSpaceDN w:val="0"/>
        <w:adjustRightInd w:val="0"/>
        <w:spacing w:after="200"/>
        <w:ind w:left="567" w:hanging="567"/>
        <w:rPr>
          <w:rFonts w:ascii="Arial" w:eastAsia="Calibri" w:hAnsi="Arial" w:cs="Arial"/>
          <w:color w:val="010202"/>
          <w:sz w:val="22"/>
          <w:szCs w:val="22"/>
          <w:lang w:val="en-US"/>
        </w:rPr>
      </w:pPr>
      <w:r w:rsidRPr="009264D0">
        <w:rPr>
          <w:rFonts w:ascii="Arial" w:eastAsia="Calibri" w:hAnsi="Arial" w:cs="Arial"/>
          <w:color w:val="010202"/>
          <w:sz w:val="22"/>
          <w:szCs w:val="22"/>
          <w:lang w:val="en-US"/>
        </w:rPr>
        <w:t>1</w:t>
      </w:r>
      <w:r>
        <w:rPr>
          <w:rFonts w:ascii="Arial" w:eastAsia="Calibri" w:hAnsi="Arial" w:cs="Arial"/>
          <w:color w:val="010202"/>
          <w:sz w:val="22"/>
          <w:szCs w:val="22"/>
          <w:lang w:val="en-US"/>
        </w:rPr>
        <w:t>3</w:t>
      </w:r>
      <w:r w:rsidR="008F2961">
        <w:rPr>
          <w:rFonts w:ascii="Arial" w:eastAsia="Calibri" w:hAnsi="Arial" w:cs="Arial"/>
          <w:color w:val="010202"/>
          <w:sz w:val="22"/>
          <w:szCs w:val="22"/>
          <w:lang w:val="en-US"/>
        </w:rPr>
        <w:t>.</w:t>
      </w:r>
      <w:r w:rsidR="008F2961">
        <w:rPr>
          <w:rFonts w:ascii="Arial" w:eastAsia="Calibri" w:hAnsi="Arial" w:cs="Arial"/>
          <w:color w:val="010202"/>
          <w:sz w:val="22"/>
          <w:szCs w:val="22"/>
          <w:lang w:val="en-US"/>
        </w:rPr>
        <w:tab/>
        <w:t>Which of the following would</w:t>
      </w:r>
      <w:r w:rsidRPr="009264D0">
        <w:rPr>
          <w:rFonts w:ascii="Arial" w:eastAsia="Calibri" w:hAnsi="Arial" w:cs="Arial"/>
          <w:b/>
          <w:bCs/>
          <w:color w:val="010202"/>
          <w:sz w:val="22"/>
          <w:szCs w:val="22"/>
          <w:lang w:val="en-US"/>
        </w:rPr>
        <w:t xml:space="preserve"> </w:t>
      </w:r>
      <w:r w:rsidR="008F2961">
        <w:rPr>
          <w:rFonts w:ascii="Arial" w:eastAsia="Calibri" w:hAnsi="Arial" w:cs="Arial"/>
          <w:color w:val="010202"/>
          <w:sz w:val="22"/>
          <w:szCs w:val="22"/>
          <w:lang w:val="en-US"/>
        </w:rPr>
        <w:t>be regarded as part of micro</w:t>
      </w:r>
      <w:r w:rsidRPr="009264D0">
        <w:rPr>
          <w:rFonts w:ascii="Arial" w:eastAsia="Calibri" w:hAnsi="Arial" w:cs="Arial"/>
          <w:color w:val="010202"/>
          <w:sz w:val="22"/>
          <w:szCs w:val="22"/>
          <w:lang w:val="en-US"/>
        </w:rPr>
        <w:t>economics?</w:t>
      </w:r>
    </w:p>
    <w:p w14:paraId="20A475EF" w14:textId="77777777" w:rsidR="009264D0" w:rsidRPr="009264D0" w:rsidRDefault="009264D0" w:rsidP="009264D0">
      <w:pPr>
        <w:autoSpaceDE w:val="0"/>
        <w:autoSpaceDN w:val="0"/>
        <w:adjustRightInd w:val="0"/>
        <w:spacing w:before="40"/>
        <w:ind w:left="1134" w:hanging="567"/>
        <w:rPr>
          <w:rFonts w:ascii="Arial" w:eastAsia="Calibri" w:hAnsi="Arial" w:cs="Arial"/>
          <w:color w:val="010202"/>
          <w:sz w:val="22"/>
          <w:szCs w:val="22"/>
          <w:lang w:val="en-US"/>
        </w:rPr>
      </w:pPr>
      <w:r w:rsidRPr="009264D0">
        <w:rPr>
          <w:rFonts w:ascii="Arial" w:eastAsia="Calibri" w:hAnsi="Arial" w:cs="Arial"/>
          <w:color w:val="010202"/>
          <w:sz w:val="22"/>
          <w:szCs w:val="22"/>
          <w:lang w:val="en-US"/>
        </w:rPr>
        <w:t xml:space="preserve">(a) </w:t>
      </w:r>
      <w:r w:rsidRPr="009264D0">
        <w:rPr>
          <w:rFonts w:ascii="Arial" w:eastAsia="Calibri" w:hAnsi="Arial" w:cs="Arial"/>
          <w:color w:val="010202"/>
          <w:sz w:val="22"/>
          <w:szCs w:val="22"/>
          <w:lang w:val="en-US"/>
        </w:rPr>
        <w:tab/>
        <w:t>the unemployment rate</w:t>
      </w:r>
    </w:p>
    <w:p w14:paraId="604D1E06" w14:textId="77777777" w:rsidR="009264D0" w:rsidRPr="009264D0" w:rsidRDefault="009264D0" w:rsidP="009264D0">
      <w:pPr>
        <w:autoSpaceDE w:val="0"/>
        <w:autoSpaceDN w:val="0"/>
        <w:adjustRightInd w:val="0"/>
        <w:spacing w:before="40"/>
        <w:ind w:left="1134" w:hanging="567"/>
        <w:rPr>
          <w:rFonts w:ascii="Arial" w:eastAsia="Calibri" w:hAnsi="Arial" w:cs="Arial"/>
          <w:color w:val="010202"/>
          <w:sz w:val="22"/>
          <w:szCs w:val="22"/>
          <w:lang w:val="en-US"/>
        </w:rPr>
      </w:pPr>
      <w:r w:rsidRPr="009264D0">
        <w:rPr>
          <w:rFonts w:ascii="Arial" w:eastAsia="Calibri" w:hAnsi="Arial" w:cs="Arial"/>
          <w:color w:val="010202"/>
          <w:sz w:val="22"/>
          <w:szCs w:val="22"/>
          <w:lang w:val="en-US"/>
        </w:rPr>
        <w:t xml:space="preserve">(b) </w:t>
      </w:r>
      <w:r w:rsidRPr="009264D0">
        <w:rPr>
          <w:rFonts w:ascii="Arial" w:eastAsia="Calibri" w:hAnsi="Arial" w:cs="Arial"/>
          <w:color w:val="010202"/>
          <w:sz w:val="22"/>
          <w:szCs w:val="22"/>
          <w:lang w:val="en-US"/>
        </w:rPr>
        <w:tab/>
        <w:t>the rate of economic growth</w:t>
      </w:r>
    </w:p>
    <w:p w14:paraId="0985C1F8" w14:textId="77777777" w:rsidR="009264D0" w:rsidRPr="009264D0" w:rsidRDefault="009264D0" w:rsidP="009264D0">
      <w:pPr>
        <w:autoSpaceDE w:val="0"/>
        <w:autoSpaceDN w:val="0"/>
        <w:adjustRightInd w:val="0"/>
        <w:spacing w:before="40"/>
        <w:ind w:left="1134" w:hanging="567"/>
        <w:rPr>
          <w:rFonts w:ascii="Arial" w:eastAsia="Calibri" w:hAnsi="Arial" w:cs="Arial"/>
          <w:color w:val="010202"/>
          <w:sz w:val="22"/>
          <w:szCs w:val="22"/>
          <w:lang w:val="en-US"/>
        </w:rPr>
      </w:pPr>
      <w:r w:rsidRPr="009264D0">
        <w:rPr>
          <w:rFonts w:ascii="Arial" w:eastAsia="Calibri" w:hAnsi="Arial" w:cs="Arial"/>
          <w:color w:val="010202"/>
          <w:sz w:val="22"/>
          <w:szCs w:val="22"/>
          <w:lang w:val="en-US"/>
        </w:rPr>
        <w:t xml:space="preserve">(c) </w:t>
      </w:r>
      <w:r w:rsidRPr="009264D0">
        <w:rPr>
          <w:rFonts w:ascii="Arial" w:eastAsia="Calibri" w:hAnsi="Arial" w:cs="Arial"/>
          <w:color w:val="010202"/>
          <w:sz w:val="22"/>
          <w:szCs w:val="22"/>
          <w:lang w:val="en-US"/>
        </w:rPr>
        <w:tab/>
        <w:t>the level of tariffs in the vehicle industry</w:t>
      </w:r>
    </w:p>
    <w:p w14:paraId="6B6F0F3F" w14:textId="77777777" w:rsidR="009264D0" w:rsidRPr="009264D0" w:rsidRDefault="009264D0" w:rsidP="009264D0">
      <w:pPr>
        <w:autoSpaceDE w:val="0"/>
        <w:autoSpaceDN w:val="0"/>
        <w:adjustRightInd w:val="0"/>
        <w:spacing w:before="40"/>
        <w:ind w:left="1134" w:hanging="567"/>
        <w:rPr>
          <w:rFonts w:ascii="Arial" w:eastAsia="Calibri" w:hAnsi="Arial" w:cs="Arial"/>
          <w:color w:val="010202"/>
          <w:sz w:val="22"/>
          <w:szCs w:val="22"/>
          <w:lang w:val="en-US"/>
        </w:rPr>
      </w:pPr>
      <w:r w:rsidRPr="009264D0">
        <w:rPr>
          <w:rFonts w:ascii="Arial" w:eastAsia="Calibri" w:hAnsi="Arial" w:cs="Arial"/>
          <w:color w:val="010202"/>
          <w:sz w:val="22"/>
          <w:szCs w:val="22"/>
          <w:lang w:val="en-US"/>
        </w:rPr>
        <w:t xml:space="preserve">(d) </w:t>
      </w:r>
      <w:r w:rsidRPr="009264D0">
        <w:rPr>
          <w:rFonts w:ascii="Arial" w:eastAsia="Calibri" w:hAnsi="Arial" w:cs="Arial"/>
          <w:color w:val="010202"/>
          <w:sz w:val="22"/>
          <w:szCs w:val="22"/>
          <w:lang w:val="en-US"/>
        </w:rPr>
        <w:tab/>
        <w:t>the level of business confidence</w:t>
      </w:r>
    </w:p>
    <w:p w14:paraId="66D00745" w14:textId="77777777" w:rsidR="001F0830" w:rsidRDefault="001F0830" w:rsidP="00F421E0">
      <w:pPr>
        <w:pStyle w:val="NormalText"/>
        <w:spacing w:after="240"/>
        <w:ind w:left="567" w:hanging="567"/>
        <w:rPr>
          <w:rFonts w:ascii="Arial" w:eastAsiaTheme="minorEastAsia" w:hAnsi="Arial" w:cs="Arial"/>
          <w:sz w:val="22"/>
          <w:szCs w:val="22"/>
          <w:lang w:eastAsia="ja-JP"/>
        </w:rPr>
      </w:pPr>
    </w:p>
    <w:p w14:paraId="10D949DE" w14:textId="076C657E" w:rsidR="004D2088" w:rsidRPr="004D2088" w:rsidRDefault="004D2088" w:rsidP="004D2088">
      <w:pPr>
        <w:pStyle w:val="NormalText"/>
        <w:spacing w:after="200"/>
        <w:ind w:left="567" w:hanging="567"/>
        <w:rPr>
          <w:rFonts w:ascii="Arial" w:eastAsiaTheme="minorEastAsia" w:hAnsi="Arial" w:cs="Arial"/>
          <w:sz w:val="22"/>
          <w:szCs w:val="22"/>
          <w:lang w:eastAsia="ja-JP"/>
        </w:rPr>
      </w:pPr>
      <w:r>
        <w:rPr>
          <w:rFonts w:ascii="Arial" w:eastAsiaTheme="minorEastAsia" w:hAnsi="Arial" w:cs="Arial"/>
          <w:sz w:val="22"/>
          <w:szCs w:val="22"/>
          <w:lang w:eastAsia="ja-JP"/>
        </w:rPr>
        <w:t>14</w:t>
      </w:r>
      <w:r w:rsidRPr="004D2088">
        <w:rPr>
          <w:rFonts w:ascii="Arial" w:eastAsiaTheme="minorEastAsia" w:hAnsi="Arial" w:cs="Arial"/>
          <w:sz w:val="22"/>
          <w:szCs w:val="22"/>
          <w:lang w:eastAsia="ja-JP"/>
        </w:rPr>
        <w:t>.</w:t>
      </w:r>
      <w:r w:rsidRPr="004D2088">
        <w:rPr>
          <w:rFonts w:ascii="Arial" w:eastAsiaTheme="minorEastAsia" w:hAnsi="Arial" w:cs="Arial"/>
          <w:sz w:val="22"/>
          <w:szCs w:val="22"/>
          <w:lang w:eastAsia="ja-JP"/>
        </w:rPr>
        <w:tab/>
      </w:r>
      <w:r w:rsidR="00F421E0">
        <w:rPr>
          <w:rFonts w:ascii="Arial" w:eastAsiaTheme="minorEastAsia" w:hAnsi="Arial" w:cs="Arial"/>
          <w:sz w:val="22"/>
          <w:szCs w:val="22"/>
          <w:lang w:eastAsia="ja-JP"/>
        </w:rPr>
        <w:t xml:space="preserve">Which type of unemployment normally increases during a </w:t>
      </w:r>
      <w:r w:rsidR="00C46C26">
        <w:rPr>
          <w:rFonts w:ascii="Arial" w:eastAsiaTheme="minorEastAsia" w:hAnsi="Arial" w:cs="Arial"/>
          <w:sz w:val="22"/>
          <w:szCs w:val="22"/>
          <w:lang w:eastAsia="ja-JP"/>
        </w:rPr>
        <w:t>downswing</w:t>
      </w:r>
      <w:r w:rsidR="00F421E0">
        <w:rPr>
          <w:rFonts w:ascii="Arial" w:eastAsiaTheme="minorEastAsia" w:hAnsi="Arial" w:cs="Arial"/>
          <w:sz w:val="22"/>
          <w:szCs w:val="22"/>
          <w:lang w:eastAsia="ja-JP"/>
        </w:rPr>
        <w:t xml:space="preserve">? </w:t>
      </w:r>
    </w:p>
    <w:p w14:paraId="7AF3897C" w14:textId="2D947B0B" w:rsidR="004D2088" w:rsidRPr="004D2088" w:rsidRDefault="004D2088" w:rsidP="004D2088">
      <w:pPr>
        <w:pStyle w:val="NormalText"/>
        <w:spacing w:before="40"/>
        <w:ind w:left="1134" w:hanging="567"/>
        <w:rPr>
          <w:rFonts w:ascii="Arial" w:eastAsiaTheme="minorEastAsia" w:hAnsi="Arial" w:cs="Arial"/>
          <w:sz w:val="22"/>
          <w:szCs w:val="22"/>
          <w:lang w:eastAsia="ja-JP"/>
        </w:rPr>
      </w:pPr>
      <w:r w:rsidRPr="004D2088">
        <w:rPr>
          <w:rFonts w:ascii="Arial" w:eastAsiaTheme="minorEastAsia" w:hAnsi="Arial" w:cs="Arial"/>
          <w:sz w:val="22"/>
          <w:szCs w:val="22"/>
          <w:lang w:eastAsia="ja-JP"/>
        </w:rPr>
        <w:t xml:space="preserve">(a) </w:t>
      </w:r>
      <w:r w:rsidRPr="004D2088">
        <w:rPr>
          <w:rFonts w:ascii="Arial" w:eastAsiaTheme="minorEastAsia" w:hAnsi="Arial" w:cs="Arial"/>
          <w:sz w:val="22"/>
          <w:szCs w:val="22"/>
          <w:lang w:eastAsia="ja-JP"/>
        </w:rPr>
        <w:tab/>
      </w:r>
      <w:r w:rsidR="00F421E0">
        <w:rPr>
          <w:rFonts w:ascii="Arial" w:eastAsiaTheme="minorEastAsia" w:hAnsi="Arial" w:cs="Arial"/>
          <w:sz w:val="22"/>
          <w:szCs w:val="22"/>
          <w:lang w:eastAsia="ja-JP"/>
        </w:rPr>
        <w:t>Frictional</w:t>
      </w:r>
    </w:p>
    <w:p w14:paraId="6BEE50F5" w14:textId="43E816D4" w:rsidR="004D2088" w:rsidRPr="004D2088" w:rsidRDefault="004D2088" w:rsidP="004D2088">
      <w:pPr>
        <w:pStyle w:val="NormalText"/>
        <w:spacing w:before="40"/>
        <w:ind w:left="1134" w:hanging="567"/>
        <w:rPr>
          <w:rFonts w:ascii="Arial" w:eastAsiaTheme="minorEastAsia" w:hAnsi="Arial" w:cs="Arial"/>
          <w:sz w:val="22"/>
          <w:szCs w:val="22"/>
          <w:lang w:eastAsia="ja-JP"/>
        </w:rPr>
      </w:pPr>
      <w:r w:rsidRPr="004D2088">
        <w:rPr>
          <w:rFonts w:ascii="Arial" w:eastAsiaTheme="minorEastAsia" w:hAnsi="Arial" w:cs="Arial"/>
          <w:sz w:val="22"/>
          <w:szCs w:val="22"/>
          <w:lang w:eastAsia="ja-JP"/>
        </w:rPr>
        <w:t xml:space="preserve">(b) </w:t>
      </w:r>
      <w:r w:rsidRPr="004D2088">
        <w:rPr>
          <w:rFonts w:ascii="Arial" w:eastAsiaTheme="minorEastAsia" w:hAnsi="Arial" w:cs="Arial"/>
          <w:sz w:val="22"/>
          <w:szCs w:val="22"/>
          <w:lang w:eastAsia="ja-JP"/>
        </w:rPr>
        <w:tab/>
      </w:r>
      <w:r w:rsidR="00F421E0">
        <w:rPr>
          <w:rFonts w:ascii="Arial" w:eastAsiaTheme="minorEastAsia" w:hAnsi="Arial" w:cs="Arial"/>
          <w:sz w:val="22"/>
          <w:szCs w:val="22"/>
          <w:lang w:eastAsia="ja-JP"/>
        </w:rPr>
        <w:t>Structural</w:t>
      </w:r>
    </w:p>
    <w:p w14:paraId="30A4AB09" w14:textId="2C6299D6" w:rsidR="004D2088" w:rsidRPr="004D2088" w:rsidRDefault="004D2088" w:rsidP="004D2088">
      <w:pPr>
        <w:pStyle w:val="NormalText"/>
        <w:spacing w:before="40"/>
        <w:ind w:left="1134" w:hanging="567"/>
        <w:rPr>
          <w:rFonts w:ascii="Arial" w:eastAsiaTheme="minorEastAsia" w:hAnsi="Arial" w:cs="Arial"/>
          <w:sz w:val="22"/>
          <w:szCs w:val="22"/>
          <w:lang w:eastAsia="ja-JP"/>
        </w:rPr>
      </w:pPr>
      <w:r w:rsidRPr="004D2088">
        <w:rPr>
          <w:rFonts w:ascii="Arial" w:eastAsiaTheme="minorEastAsia" w:hAnsi="Arial" w:cs="Arial"/>
          <w:sz w:val="22"/>
          <w:szCs w:val="22"/>
          <w:lang w:eastAsia="ja-JP"/>
        </w:rPr>
        <w:t xml:space="preserve">(c) </w:t>
      </w:r>
      <w:r w:rsidRPr="004D2088">
        <w:rPr>
          <w:rFonts w:ascii="Arial" w:eastAsiaTheme="minorEastAsia" w:hAnsi="Arial" w:cs="Arial"/>
          <w:sz w:val="22"/>
          <w:szCs w:val="22"/>
          <w:lang w:eastAsia="ja-JP"/>
        </w:rPr>
        <w:tab/>
      </w:r>
      <w:r w:rsidR="00F421E0">
        <w:rPr>
          <w:rFonts w:ascii="Arial" w:eastAsiaTheme="minorEastAsia" w:hAnsi="Arial" w:cs="Arial"/>
          <w:sz w:val="22"/>
          <w:szCs w:val="22"/>
          <w:lang w:eastAsia="ja-JP"/>
        </w:rPr>
        <w:t>Cyclical</w:t>
      </w:r>
    </w:p>
    <w:p w14:paraId="38423EA1" w14:textId="6F8AB340" w:rsidR="004D2088" w:rsidRPr="004D2088" w:rsidRDefault="004D2088" w:rsidP="004D2088">
      <w:pPr>
        <w:pStyle w:val="NormalText"/>
        <w:spacing w:before="40"/>
        <w:ind w:left="1134" w:hanging="567"/>
        <w:rPr>
          <w:rFonts w:ascii="Arial" w:eastAsiaTheme="minorEastAsia" w:hAnsi="Arial" w:cs="Arial"/>
          <w:sz w:val="22"/>
          <w:szCs w:val="22"/>
          <w:lang w:eastAsia="ja-JP"/>
        </w:rPr>
      </w:pPr>
      <w:r w:rsidRPr="004D2088">
        <w:rPr>
          <w:rFonts w:ascii="Arial" w:eastAsiaTheme="minorEastAsia" w:hAnsi="Arial" w:cs="Arial"/>
          <w:sz w:val="22"/>
          <w:szCs w:val="22"/>
          <w:lang w:eastAsia="ja-JP"/>
        </w:rPr>
        <w:t xml:space="preserve">(d) </w:t>
      </w:r>
      <w:r w:rsidRPr="004D2088">
        <w:rPr>
          <w:rFonts w:ascii="Arial" w:eastAsiaTheme="minorEastAsia" w:hAnsi="Arial" w:cs="Arial"/>
          <w:sz w:val="22"/>
          <w:szCs w:val="22"/>
          <w:lang w:eastAsia="ja-JP"/>
        </w:rPr>
        <w:tab/>
      </w:r>
      <w:r w:rsidR="00F421E0">
        <w:rPr>
          <w:rFonts w:ascii="Arial" w:eastAsiaTheme="minorEastAsia" w:hAnsi="Arial" w:cs="Arial"/>
          <w:sz w:val="22"/>
          <w:szCs w:val="22"/>
          <w:lang w:eastAsia="ja-JP"/>
        </w:rPr>
        <w:t>Seasonal</w:t>
      </w:r>
    </w:p>
    <w:p w14:paraId="6DD79B34" w14:textId="77777777" w:rsidR="004D2088" w:rsidRDefault="004D2088" w:rsidP="00F421E0">
      <w:pPr>
        <w:pStyle w:val="NormalText"/>
        <w:spacing w:after="240"/>
        <w:ind w:left="567" w:hanging="567"/>
        <w:rPr>
          <w:rFonts w:ascii="Arial" w:eastAsiaTheme="minorEastAsia" w:hAnsi="Arial" w:cs="Arial"/>
          <w:sz w:val="22"/>
          <w:szCs w:val="22"/>
          <w:lang w:eastAsia="ja-JP"/>
        </w:rPr>
      </w:pPr>
    </w:p>
    <w:p w14:paraId="40E20CB9" w14:textId="097EC8DA" w:rsidR="0057449B" w:rsidRPr="0057449B" w:rsidRDefault="004D2088" w:rsidP="0057449B">
      <w:pPr>
        <w:pStyle w:val="NormalText"/>
        <w:spacing w:after="200"/>
        <w:ind w:left="567" w:hanging="567"/>
        <w:rPr>
          <w:rFonts w:ascii="Arial" w:eastAsiaTheme="minorEastAsia" w:hAnsi="Arial" w:cs="Arial"/>
          <w:sz w:val="22"/>
          <w:szCs w:val="22"/>
          <w:lang w:eastAsia="ja-JP"/>
        </w:rPr>
      </w:pPr>
      <w:r>
        <w:rPr>
          <w:rFonts w:ascii="Arial" w:eastAsiaTheme="minorEastAsia" w:hAnsi="Arial" w:cs="Arial"/>
          <w:sz w:val="22"/>
          <w:szCs w:val="22"/>
          <w:lang w:eastAsia="ja-JP"/>
        </w:rPr>
        <w:t>15</w:t>
      </w:r>
      <w:r w:rsidR="0057449B">
        <w:rPr>
          <w:rFonts w:ascii="Arial" w:eastAsiaTheme="minorEastAsia" w:hAnsi="Arial" w:cs="Arial"/>
          <w:sz w:val="22"/>
          <w:szCs w:val="22"/>
          <w:lang w:eastAsia="ja-JP"/>
        </w:rPr>
        <w:t>.</w:t>
      </w:r>
      <w:r w:rsidR="0057449B">
        <w:rPr>
          <w:rFonts w:ascii="Arial" w:eastAsiaTheme="minorEastAsia" w:hAnsi="Arial" w:cs="Arial"/>
          <w:sz w:val="22"/>
          <w:szCs w:val="22"/>
          <w:lang w:eastAsia="ja-JP"/>
        </w:rPr>
        <w:tab/>
      </w:r>
      <w:r w:rsidR="0057449B" w:rsidRPr="0057449B">
        <w:rPr>
          <w:rFonts w:ascii="Arial" w:eastAsiaTheme="minorEastAsia" w:hAnsi="Arial" w:cs="Arial"/>
          <w:sz w:val="22"/>
          <w:szCs w:val="22"/>
          <w:lang w:eastAsia="ja-JP"/>
        </w:rPr>
        <w:t>Which one of the following is an example of government capital expenditure?</w:t>
      </w:r>
    </w:p>
    <w:p w14:paraId="3B0EE455" w14:textId="1F76ECF8" w:rsidR="0057449B" w:rsidRPr="0057449B" w:rsidRDefault="004D2088" w:rsidP="0057449B">
      <w:pPr>
        <w:pStyle w:val="NormalText"/>
        <w:spacing w:before="40"/>
        <w:ind w:left="1134" w:hanging="567"/>
        <w:rPr>
          <w:rFonts w:ascii="Arial" w:eastAsiaTheme="minorEastAsia" w:hAnsi="Arial" w:cs="Arial"/>
          <w:sz w:val="22"/>
          <w:szCs w:val="22"/>
          <w:lang w:eastAsia="ja-JP"/>
        </w:rPr>
      </w:pPr>
      <w:r>
        <w:rPr>
          <w:rFonts w:ascii="Arial" w:eastAsiaTheme="minorEastAsia" w:hAnsi="Arial" w:cs="Arial"/>
          <w:bCs/>
          <w:sz w:val="22"/>
          <w:szCs w:val="22"/>
          <w:lang w:eastAsia="ja-JP"/>
        </w:rPr>
        <w:t>(a)</w:t>
      </w:r>
      <w:r w:rsidR="0057449B" w:rsidRPr="0057449B">
        <w:rPr>
          <w:rFonts w:ascii="Arial" w:eastAsiaTheme="minorEastAsia" w:hAnsi="Arial" w:cs="Arial"/>
          <w:bCs/>
          <w:sz w:val="22"/>
          <w:szCs w:val="22"/>
          <w:lang w:eastAsia="ja-JP"/>
        </w:rPr>
        <w:t xml:space="preserve"> </w:t>
      </w:r>
      <w:r w:rsidR="004C529E">
        <w:rPr>
          <w:rFonts w:ascii="Arial" w:eastAsiaTheme="minorEastAsia" w:hAnsi="Arial" w:cs="Arial"/>
          <w:bCs/>
          <w:sz w:val="22"/>
          <w:szCs w:val="22"/>
          <w:lang w:eastAsia="ja-JP"/>
        </w:rPr>
        <w:tab/>
      </w:r>
      <w:r w:rsidR="0057449B" w:rsidRPr="0057449B">
        <w:rPr>
          <w:rFonts w:ascii="Arial" w:eastAsiaTheme="minorEastAsia" w:hAnsi="Arial" w:cs="Arial"/>
          <w:sz w:val="22"/>
          <w:szCs w:val="22"/>
          <w:lang w:eastAsia="ja-JP"/>
        </w:rPr>
        <w:t>personal income tax refunds</w:t>
      </w:r>
    </w:p>
    <w:p w14:paraId="455A6386" w14:textId="7ABFC425" w:rsidR="0057449B" w:rsidRPr="0057449B" w:rsidRDefault="004D2088" w:rsidP="0057449B">
      <w:pPr>
        <w:pStyle w:val="NormalText"/>
        <w:spacing w:before="40"/>
        <w:ind w:left="1134" w:hanging="567"/>
        <w:rPr>
          <w:rFonts w:ascii="Arial" w:eastAsiaTheme="minorEastAsia" w:hAnsi="Arial" w:cs="Arial"/>
          <w:sz w:val="22"/>
          <w:szCs w:val="22"/>
          <w:lang w:eastAsia="ja-JP"/>
        </w:rPr>
      </w:pPr>
      <w:r>
        <w:rPr>
          <w:rFonts w:ascii="Arial" w:eastAsiaTheme="minorEastAsia" w:hAnsi="Arial" w:cs="Arial"/>
          <w:bCs/>
          <w:sz w:val="22"/>
          <w:szCs w:val="22"/>
          <w:lang w:eastAsia="ja-JP"/>
        </w:rPr>
        <w:t>(b)</w:t>
      </w:r>
      <w:r w:rsidR="0057449B" w:rsidRPr="0057449B">
        <w:rPr>
          <w:rFonts w:ascii="Arial" w:eastAsiaTheme="minorEastAsia" w:hAnsi="Arial" w:cs="Arial"/>
          <w:bCs/>
          <w:sz w:val="22"/>
          <w:szCs w:val="22"/>
          <w:lang w:eastAsia="ja-JP"/>
        </w:rPr>
        <w:t xml:space="preserve"> </w:t>
      </w:r>
      <w:r w:rsidR="004C529E">
        <w:rPr>
          <w:rFonts w:ascii="Arial" w:eastAsiaTheme="minorEastAsia" w:hAnsi="Arial" w:cs="Arial"/>
          <w:bCs/>
          <w:sz w:val="22"/>
          <w:szCs w:val="22"/>
          <w:lang w:eastAsia="ja-JP"/>
        </w:rPr>
        <w:tab/>
      </w:r>
      <w:r w:rsidR="0057449B" w:rsidRPr="0057449B">
        <w:rPr>
          <w:rFonts w:ascii="Arial" w:eastAsiaTheme="minorEastAsia" w:hAnsi="Arial" w:cs="Arial"/>
          <w:sz w:val="22"/>
          <w:szCs w:val="22"/>
          <w:lang w:eastAsia="ja-JP"/>
        </w:rPr>
        <w:t>payment of unemployment benefits</w:t>
      </w:r>
    </w:p>
    <w:p w14:paraId="3E0064B4" w14:textId="2B926F07" w:rsidR="00F576A3" w:rsidRPr="0057449B" w:rsidRDefault="00F576A3" w:rsidP="00F576A3">
      <w:pPr>
        <w:pStyle w:val="NormalText"/>
        <w:spacing w:before="40"/>
        <w:ind w:left="1134" w:hanging="567"/>
        <w:rPr>
          <w:rFonts w:ascii="Arial" w:eastAsiaTheme="minorEastAsia" w:hAnsi="Arial" w:cs="Arial"/>
          <w:sz w:val="22"/>
          <w:szCs w:val="22"/>
          <w:lang w:eastAsia="ja-JP"/>
        </w:rPr>
      </w:pPr>
      <w:r>
        <w:rPr>
          <w:rFonts w:ascii="Arial" w:eastAsiaTheme="minorEastAsia" w:hAnsi="Arial" w:cs="Arial"/>
          <w:bCs/>
          <w:sz w:val="22"/>
          <w:szCs w:val="22"/>
          <w:lang w:val="en-AU" w:eastAsia="ja-JP"/>
        </w:rPr>
        <w:t>(c)</w:t>
      </w:r>
      <w:r w:rsidRPr="0057449B">
        <w:rPr>
          <w:rFonts w:ascii="Arial" w:eastAsiaTheme="minorEastAsia" w:hAnsi="Arial" w:cs="Arial"/>
          <w:bCs/>
          <w:sz w:val="22"/>
          <w:szCs w:val="22"/>
          <w:lang w:val="en-AU" w:eastAsia="ja-JP"/>
        </w:rPr>
        <w:t xml:space="preserve"> </w:t>
      </w:r>
      <w:r>
        <w:rPr>
          <w:rFonts w:ascii="Arial" w:eastAsiaTheme="minorEastAsia" w:hAnsi="Arial" w:cs="Arial"/>
          <w:bCs/>
          <w:sz w:val="22"/>
          <w:szCs w:val="22"/>
          <w:lang w:val="en-AU" w:eastAsia="ja-JP"/>
        </w:rPr>
        <w:tab/>
      </w:r>
      <w:r w:rsidRPr="0057449B">
        <w:rPr>
          <w:rFonts w:ascii="Arial" w:eastAsiaTheme="minorEastAsia" w:hAnsi="Arial" w:cs="Arial"/>
          <w:sz w:val="22"/>
          <w:szCs w:val="22"/>
          <w:lang w:val="en-AU" w:eastAsia="ja-JP"/>
        </w:rPr>
        <w:t>government loans to students for university fees</w:t>
      </w:r>
    </w:p>
    <w:p w14:paraId="37A8F2EF" w14:textId="174F48AF" w:rsidR="0057449B" w:rsidRPr="0057449B" w:rsidRDefault="004D2088" w:rsidP="00F576A3">
      <w:pPr>
        <w:pStyle w:val="NormalText"/>
        <w:spacing w:before="40"/>
        <w:ind w:left="1134" w:hanging="567"/>
        <w:rPr>
          <w:rFonts w:ascii="Arial" w:eastAsiaTheme="minorEastAsia" w:hAnsi="Arial" w:cs="Arial"/>
          <w:sz w:val="22"/>
          <w:szCs w:val="22"/>
          <w:lang w:eastAsia="ja-JP"/>
        </w:rPr>
      </w:pPr>
      <w:r>
        <w:rPr>
          <w:rFonts w:ascii="Arial" w:eastAsiaTheme="minorEastAsia" w:hAnsi="Arial" w:cs="Arial"/>
          <w:bCs/>
          <w:sz w:val="22"/>
          <w:szCs w:val="22"/>
          <w:lang w:eastAsia="ja-JP"/>
        </w:rPr>
        <w:t>(</w:t>
      </w:r>
      <w:r w:rsidR="00F576A3">
        <w:rPr>
          <w:rFonts w:ascii="Arial" w:eastAsiaTheme="minorEastAsia" w:hAnsi="Arial" w:cs="Arial"/>
          <w:bCs/>
          <w:sz w:val="22"/>
          <w:szCs w:val="22"/>
          <w:lang w:eastAsia="ja-JP"/>
        </w:rPr>
        <w:t>d</w:t>
      </w:r>
      <w:r>
        <w:rPr>
          <w:rFonts w:ascii="Arial" w:eastAsiaTheme="minorEastAsia" w:hAnsi="Arial" w:cs="Arial"/>
          <w:bCs/>
          <w:sz w:val="22"/>
          <w:szCs w:val="22"/>
          <w:lang w:eastAsia="ja-JP"/>
        </w:rPr>
        <w:t>)</w:t>
      </w:r>
      <w:r w:rsidR="0057449B" w:rsidRPr="0057449B">
        <w:rPr>
          <w:rFonts w:ascii="Arial" w:eastAsiaTheme="minorEastAsia" w:hAnsi="Arial" w:cs="Arial"/>
          <w:bCs/>
          <w:sz w:val="22"/>
          <w:szCs w:val="22"/>
          <w:lang w:eastAsia="ja-JP"/>
        </w:rPr>
        <w:t xml:space="preserve"> </w:t>
      </w:r>
      <w:r w:rsidR="004C529E">
        <w:rPr>
          <w:rFonts w:ascii="Arial" w:eastAsiaTheme="minorEastAsia" w:hAnsi="Arial" w:cs="Arial"/>
          <w:bCs/>
          <w:sz w:val="22"/>
          <w:szCs w:val="22"/>
          <w:lang w:eastAsia="ja-JP"/>
        </w:rPr>
        <w:tab/>
      </w:r>
      <w:r w:rsidR="0057449B" w:rsidRPr="0057449B">
        <w:rPr>
          <w:rFonts w:ascii="Arial" w:eastAsiaTheme="minorEastAsia" w:hAnsi="Arial" w:cs="Arial"/>
          <w:sz w:val="22"/>
          <w:szCs w:val="22"/>
          <w:lang w:eastAsia="ja-JP"/>
        </w:rPr>
        <w:t>provision of transport infrastructure</w:t>
      </w:r>
    </w:p>
    <w:p w14:paraId="54635FC7" w14:textId="77777777" w:rsidR="004D2088" w:rsidRDefault="004D2088" w:rsidP="004D2088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46F39098" w14:textId="77777777" w:rsidR="00555778" w:rsidRDefault="00555778" w:rsidP="004D2088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621BBE33" w14:textId="15FB555E" w:rsidR="002625F9" w:rsidRDefault="004D2088" w:rsidP="002625F9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  <w:r w:rsidRPr="00095E61">
        <w:rPr>
          <w:rFonts w:ascii="Arial" w:hAnsi="Arial" w:cs="Arial"/>
          <w:b/>
          <w:bCs/>
          <w:i/>
          <w:sz w:val="20"/>
          <w:szCs w:val="20"/>
        </w:rPr>
        <w:t>See next page</w:t>
      </w:r>
      <w:r>
        <w:rPr>
          <w:rFonts w:ascii="Arial" w:hAnsi="Arial" w:cs="Arial"/>
          <w:b/>
          <w:bCs/>
          <w:i/>
          <w:sz w:val="20"/>
          <w:szCs w:val="20"/>
        </w:rPr>
        <w:t xml:space="preserve"> </w:t>
      </w:r>
      <w:r w:rsidR="002625F9">
        <w:rPr>
          <w:rFonts w:ascii="Arial" w:hAnsi="Arial" w:cs="Arial"/>
          <w:b/>
          <w:bCs/>
          <w:i/>
          <w:sz w:val="20"/>
          <w:szCs w:val="20"/>
        </w:rPr>
        <w:br w:type="page"/>
      </w:r>
    </w:p>
    <w:p w14:paraId="117975EE" w14:textId="1D15F172" w:rsidR="004D2088" w:rsidRDefault="004D2088" w:rsidP="004D2088">
      <w:pPr>
        <w:pStyle w:val="NormalText"/>
        <w:spacing w:after="200"/>
        <w:ind w:left="567" w:hanging="567"/>
        <w:rPr>
          <w:rFonts w:ascii="Arial" w:hAnsi="Arial" w:cs="Arial"/>
          <w:color w:val="000000" w:themeColor="text1"/>
          <w:sz w:val="22"/>
          <w:szCs w:val="22"/>
          <w:lang w:val="en-AU"/>
        </w:rPr>
      </w:pPr>
      <w:r>
        <w:rPr>
          <w:rFonts w:ascii="Arial" w:hAnsi="Arial" w:cs="Arial"/>
          <w:color w:val="000000" w:themeColor="text1"/>
          <w:sz w:val="22"/>
          <w:szCs w:val="22"/>
        </w:rPr>
        <w:lastRenderedPageBreak/>
        <w:t>16.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r>
        <w:rPr>
          <w:rFonts w:ascii="Arial" w:hAnsi="Arial" w:cs="Arial"/>
          <w:color w:val="000000" w:themeColor="text1"/>
          <w:sz w:val="22"/>
          <w:szCs w:val="22"/>
          <w:lang w:val="en-AU"/>
        </w:rPr>
        <w:t xml:space="preserve">Refer to the </w:t>
      </w:r>
      <w:r w:rsidRPr="0057449B">
        <w:rPr>
          <w:rFonts w:ascii="Arial" w:hAnsi="Arial" w:cs="Arial"/>
          <w:color w:val="000000" w:themeColor="text1"/>
          <w:sz w:val="22"/>
          <w:szCs w:val="22"/>
          <w:lang w:val="en-AU"/>
        </w:rPr>
        <w:t>hypothetical data for an economy</w:t>
      </w:r>
      <w:r>
        <w:rPr>
          <w:rFonts w:ascii="Arial" w:hAnsi="Arial" w:cs="Arial"/>
          <w:color w:val="000000" w:themeColor="text1"/>
          <w:sz w:val="22"/>
          <w:szCs w:val="22"/>
          <w:lang w:val="en-AU"/>
        </w:rPr>
        <w:t xml:space="preserve"> below:</w:t>
      </w:r>
    </w:p>
    <w:tbl>
      <w:tblPr>
        <w:tblStyle w:val="TableGrid"/>
        <w:tblW w:w="0" w:type="auto"/>
        <w:tblInd w:w="567" w:type="dxa"/>
        <w:tblLook w:val="04A0" w:firstRow="1" w:lastRow="0" w:firstColumn="1" w:lastColumn="0" w:noHBand="0" w:noVBand="1"/>
      </w:tblPr>
      <w:tblGrid>
        <w:gridCol w:w="846"/>
        <w:gridCol w:w="850"/>
        <w:gridCol w:w="851"/>
        <w:gridCol w:w="850"/>
        <w:gridCol w:w="851"/>
        <w:gridCol w:w="850"/>
      </w:tblGrid>
      <w:tr w:rsidR="00556175" w14:paraId="5EFF9E56" w14:textId="77777777" w:rsidTr="00556175">
        <w:tc>
          <w:tcPr>
            <w:tcW w:w="846" w:type="dxa"/>
          </w:tcPr>
          <w:p w14:paraId="72631010" w14:textId="28C57967" w:rsidR="00556175" w:rsidRDefault="00556175" w:rsidP="00556175">
            <w:pPr>
              <w:pStyle w:val="NormalText"/>
              <w:spacing w:before="120" w:after="120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G</w:t>
            </w:r>
          </w:p>
        </w:tc>
        <w:tc>
          <w:tcPr>
            <w:tcW w:w="850" w:type="dxa"/>
          </w:tcPr>
          <w:p w14:paraId="5D6C2BE6" w14:textId="3ACF3BB6" w:rsidR="00556175" w:rsidRDefault="00556175" w:rsidP="00556175">
            <w:pPr>
              <w:pStyle w:val="NormalText"/>
              <w:spacing w:before="120" w:after="120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M</w:t>
            </w:r>
          </w:p>
        </w:tc>
        <w:tc>
          <w:tcPr>
            <w:tcW w:w="851" w:type="dxa"/>
          </w:tcPr>
          <w:p w14:paraId="19DCFA96" w14:textId="3B32800C" w:rsidR="00556175" w:rsidRDefault="00556175" w:rsidP="00556175">
            <w:pPr>
              <w:pStyle w:val="NormalText"/>
              <w:spacing w:before="120" w:after="120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T</w:t>
            </w:r>
          </w:p>
        </w:tc>
        <w:tc>
          <w:tcPr>
            <w:tcW w:w="850" w:type="dxa"/>
          </w:tcPr>
          <w:p w14:paraId="4D8612C6" w14:textId="66D3A2AA" w:rsidR="00556175" w:rsidRDefault="00556175" w:rsidP="00556175">
            <w:pPr>
              <w:pStyle w:val="NormalText"/>
              <w:spacing w:before="120" w:after="120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I</w:t>
            </w:r>
          </w:p>
        </w:tc>
        <w:tc>
          <w:tcPr>
            <w:tcW w:w="851" w:type="dxa"/>
          </w:tcPr>
          <w:p w14:paraId="2B8B1E4E" w14:textId="5D205BFE" w:rsidR="00556175" w:rsidRDefault="00556175" w:rsidP="00556175">
            <w:pPr>
              <w:pStyle w:val="NormalText"/>
              <w:spacing w:before="120" w:after="120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X</w:t>
            </w:r>
          </w:p>
        </w:tc>
        <w:tc>
          <w:tcPr>
            <w:tcW w:w="850" w:type="dxa"/>
          </w:tcPr>
          <w:p w14:paraId="13167127" w14:textId="3D761609" w:rsidR="00556175" w:rsidRDefault="00556175" w:rsidP="00556175">
            <w:pPr>
              <w:pStyle w:val="NormalText"/>
              <w:spacing w:before="120" w:after="120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S</w:t>
            </w:r>
          </w:p>
        </w:tc>
      </w:tr>
      <w:tr w:rsidR="00556175" w14:paraId="0D29F41A" w14:textId="77777777" w:rsidTr="00556175">
        <w:tc>
          <w:tcPr>
            <w:tcW w:w="846" w:type="dxa"/>
          </w:tcPr>
          <w:p w14:paraId="0F6A39CA" w14:textId="642E3770" w:rsidR="00556175" w:rsidRDefault="00556175" w:rsidP="00556175">
            <w:pPr>
              <w:pStyle w:val="NormalText"/>
              <w:spacing w:before="120" w:after="120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25</w:t>
            </w:r>
          </w:p>
        </w:tc>
        <w:tc>
          <w:tcPr>
            <w:tcW w:w="850" w:type="dxa"/>
          </w:tcPr>
          <w:p w14:paraId="7937A71D" w14:textId="2D86F6AE" w:rsidR="00556175" w:rsidRDefault="00556175" w:rsidP="00556175">
            <w:pPr>
              <w:pStyle w:val="NormalText"/>
              <w:spacing w:before="120" w:after="120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60</w:t>
            </w:r>
          </w:p>
        </w:tc>
        <w:tc>
          <w:tcPr>
            <w:tcW w:w="851" w:type="dxa"/>
          </w:tcPr>
          <w:p w14:paraId="6712EE3B" w14:textId="2766F7E7" w:rsidR="00556175" w:rsidRDefault="00556175" w:rsidP="00556175">
            <w:pPr>
              <w:pStyle w:val="NormalText"/>
              <w:spacing w:before="120" w:after="120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30</w:t>
            </w:r>
          </w:p>
        </w:tc>
        <w:tc>
          <w:tcPr>
            <w:tcW w:w="850" w:type="dxa"/>
          </w:tcPr>
          <w:p w14:paraId="5C4A4072" w14:textId="41FAA888" w:rsidR="00556175" w:rsidRDefault="00556175" w:rsidP="00556175">
            <w:pPr>
              <w:pStyle w:val="NormalText"/>
              <w:spacing w:before="120" w:after="120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20</w:t>
            </w:r>
          </w:p>
        </w:tc>
        <w:tc>
          <w:tcPr>
            <w:tcW w:w="851" w:type="dxa"/>
          </w:tcPr>
          <w:p w14:paraId="27974EA6" w14:textId="1830E007" w:rsidR="00556175" w:rsidRDefault="00556175" w:rsidP="00556175">
            <w:pPr>
              <w:pStyle w:val="NormalText"/>
              <w:spacing w:before="120" w:after="120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70</w:t>
            </w:r>
          </w:p>
        </w:tc>
        <w:tc>
          <w:tcPr>
            <w:tcW w:w="850" w:type="dxa"/>
          </w:tcPr>
          <w:p w14:paraId="72B10C18" w14:textId="2F5D19B2" w:rsidR="00556175" w:rsidRDefault="00556175" w:rsidP="00556175">
            <w:pPr>
              <w:pStyle w:val="NormalText"/>
              <w:spacing w:before="120" w:after="120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35</w:t>
            </w:r>
          </w:p>
        </w:tc>
      </w:tr>
    </w:tbl>
    <w:p w14:paraId="697C7F4D" w14:textId="77777777" w:rsidR="00DB7097" w:rsidRDefault="00DB7097" w:rsidP="00DB7097">
      <w:pPr>
        <w:pStyle w:val="NormalText"/>
        <w:spacing w:after="200"/>
        <w:rPr>
          <w:rFonts w:ascii="Arial" w:hAnsi="Arial" w:cs="Arial"/>
          <w:color w:val="000000" w:themeColor="text1"/>
          <w:sz w:val="22"/>
          <w:szCs w:val="22"/>
        </w:rPr>
      </w:pPr>
    </w:p>
    <w:p w14:paraId="57C19532" w14:textId="4432BCA9" w:rsidR="004D2088" w:rsidRPr="003B51AF" w:rsidRDefault="004D2088" w:rsidP="00DB7097">
      <w:pPr>
        <w:pStyle w:val="NormalText"/>
        <w:spacing w:after="200"/>
        <w:ind w:firstLine="567"/>
        <w:rPr>
          <w:rFonts w:ascii="Arial" w:hAnsi="Arial" w:cs="Arial"/>
          <w:color w:val="000000" w:themeColor="text1"/>
          <w:sz w:val="22"/>
          <w:szCs w:val="22"/>
        </w:rPr>
      </w:pPr>
      <w:r w:rsidRPr="003B51AF">
        <w:rPr>
          <w:rFonts w:ascii="Arial" w:hAnsi="Arial" w:cs="Arial"/>
          <w:color w:val="000000" w:themeColor="text1"/>
          <w:sz w:val="22"/>
          <w:szCs w:val="22"/>
        </w:rPr>
        <w:t xml:space="preserve">Which statement about this economy is correct? </w:t>
      </w:r>
    </w:p>
    <w:p w14:paraId="388582BF" w14:textId="383FC7A2" w:rsidR="004D2088" w:rsidRPr="003B51AF" w:rsidRDefault="004D2088" w:rsidP="004D2088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(a)</w:t>
      </w:r>
      <w:r w:rsidRPr="003B51A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r w:rsidRPr="003B51AF">
        <w:rPr>
          <w:rFonts w:ascii="Arial" w:hAnsi="Arial" w:cs="Arial"/>
          <w:color w:val="000000" w:themeColor="text1"/>
          <w:sz w:val="22"/>
          <w:szCs w:val="22"/>
        </w:rPr>
        <w:t xml:space="preserve">It is expanding because exports are greater than imports. </w:t>
      </w:r>
    </w:p>
    <w:p w14:paraId="74F59C38" w14:textId="325CA2BE" w:rsidR="004D2088" w:rsidRPr="003B51AF" w:rsidRDefault="004D2088" w:rsidP="004D2088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(b)</w:t>
      </w:r>
      <w:r w:rsidRPr="003B51A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r w:rsidRPr="003B51AF">
        <w:rPr>
          <w:rFonts w:ascii="Arial" w:hAnsi="Arial" w:cs="Arial"/>
          <w:color w:val="000000" w:themeColor="text1"/>
          <w:sz w:val="22"/>
          <w:szCs w:val="22"/>
        </w:rPr>
        <w:t xml:space="preserve">It is contracting because savings are greater than taxation. </w:t>
      </w:r>
    </w:p>
    <w:p w14:paraId="0D771173" w14:textId="6656329B" w:rsidR="004D2088" w:rsidRPr="003B51AF" w:rsidRDefault="004D2088" w:rsidP="004D2088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(c)</w:t>
      </w:r>
      <w:r w:rsidRPr="003B51A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r w:rsidRPr="003B51AF">
        <w:rPr>
          <w:rFonts w:ascii="Arial" w:hAnsi="Arial" w:cs="Arial"/>
          <w:color w:val="000000" w:themeColor="text1"/>
          <w:sz w:val="22"/>
          <w:szCs w:val="22"/>
        </w:rPr>
        <w:t xml:space="preserve">It is expanding because injections are greater than leakages. </w:t>
      </w:r>
    </w:p>
    <w:p w14:paraId="2BE51B0E" w14:textId="4ECF43ED" w:rsidR="004D2088" w:rsidRDefault="004D2088" w:rsidP="004D2088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  <w:lang w:val="en-AU"/>
        </w:rPr>
      </w:pPr>
      <w:r>
        <w:rPr>
          <w:rFonts w:ascii="Arial" w:hAnsi="Arial" w:cs="Arial"/>
          <w:color w:val="000000" w:themeColor="text1"/>
          <w:sz w:val="22"/>
          <w:szCs w:val="22"/>
          <w:lang w:val="en-AU"/>
        </w:rPr>
        <w:t>(d)</w:t>
      </w:r>
      <w:r w:rsidRPr="003B51AF">
        <w:rPr>
          <w:rFonts w:ascii="Arial" w:hAnsi="Arial" w:cs="Arial"/>
          <w:color w:val="000000" w:themeColor="text1"/>
          <w:sz w:val="22"/>
          <w:szCs w:val="22"/>
          <w:lang w:val="en-AU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  <w:lang w:val="en-AU"/>
        </w:rPr>
        <w:tab/>
      </w:r>
      <w:r w:rsidRPr="003B51AF">
        <w:rPr>
          <w:rFonts w:ascii="Arial" w:hAnsi="Arial" w:cs="Arial"/>
          <w:color w:val="000000" w:themeColor="text1"/>
          <w:sz w:val="22"/>
          <w:szCs w:val="22"/>
          <w:lang w:val="en-AU"/>
        </w:rPr>
        <w:t>It is contracting because leakages are greater than injections.</w:t>
      </w:r>
    </w:p>
    <w:p w14:paraId="7000AAAD" w14:textId="77777777" w:rsidR="004D2088" w:rsidRDefault="004D2088" w:rsidP="00F421E0">
      <w:pPr>
        <w:pStyle w:val="NormalText"/>
        <w:spacing w:after="24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</w:p>
    <w:p w14:paraId="7202DA85" w14:textId="0B952EEF" w:rsidR="001F0830" w:rsidRPr="001F0830" w:rsidRDefault="004D2088" w:rsidP="001F0830">
      <w:pPr>
        <w:pStyle w:val="NormalText"/>
        <w:spacing w:after="20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17</w:t>
      </w:r>
      <w:r w:rsidR="001F0830">
        <w:rPr>
          <w:rFonts w:ascii="Arial" w:hAnsi="Arial" w:cs="Arial"/>
          <w:color w:val="000000" w:themeColor="text1"/>
          <w:sz w:val="22"/>
          <w:szCs w:val="22"/>
        </w:rPr>
        <w:t>.</w:t>
      </w:r>
      <w:r w:rsidR="001F0830">
        <w:rPr>
          <w:rFonts w:ascii="Arial" w:hAnsi="Arial" w:cs="Arial"/>
          <w:color w:val="000000" w:themeColor="text1"/>
          <w:sz w:val="22"/>
          <w:szCs w:val="22"/>
        </w:rPr>
        <w:tab/>
      </w:r>
      <w:r w:rsidR="001F0830" w:rsidRPr="001F0830">
        <w:rPr>
          <w:rFonts w:ascii="Arial" w:hAnsi="Arial" w:cs="Arial"/>
          <w:color w:val="000000" w:themeColor="text1"/>
          <w:sz w:val="22"/>
          <w:szCs w:val="22"/>
        </w:rPr>
        <w:t>The rate of growth of real Gross Domestic Product (GDP) per capita might understate the improvement in</w:t>
      </w:r>
      <w:r w:rsidR="001F0830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1F0830" w:rsidRPr="001F0830">
        <w:rPr>
          <w:rFonts w:ascii="Arial" w:hAnsi="Arial" w:cs="Arial"/>
          <w:color w:val="000000" w:themeColor="text1"/>
          <w:sz w:val="22"/>
          <w:szCs w:val="22"/>
        </w:rPr>
        <w:t>living standards if</w:t>
      </w:r>
    </w:p>
    <w:p w14:paraId="72862696" w14:textId="7B33EFE1" w:rsidR="001F0830" w:rsidRPr="001F0830" w:rsidRDefault="00D26DBA" w:rsidP="001F0830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>(a)</w:t>
      </w:r>
      <w:r w:rsidR="001F0830" w:rsidRPr="001F0830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4C529E">
        <w:rPr>
          <w:rFonts w:ascii="Arial" w:hAnsi="Arial" w:cs="Arial"/>
          <w:bCs/>
          <w:color w:val="000000" w:themeColor="text1"/>
          <w:sz w:val="22"/>
          <w:szCs w:val="22"/>
        </w:rPr>
        <w:tab/>
      </w:r>
      <w:r w:rsidR="001F0830" w:rsidRPr="001F0830">
        <w:rPr>
          <w:rFonts w:ascii="Arial" w:hAnsi="Arial" w:cs="Arial"/>
          <w:color w:val="000000" w:themeColor="text1"/>
          <w:sz w:val="22"/>
          <w:szCs w:val="22"/>
        </w:rPr>
        <w:t>inflation is increasing.</w:t>
      </w:r>
    </w:p>
    <w:p w14:paraId="1F833584" w14:textId="4CAD06D2" w:rsidR="001F0830" w:rsidRPr="001F0830" w:rsidRDefault="00D26DBA" w:rsidP="001F0830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>(b)</w:t>
      </w:r>
      <w:r w:rsidR="001F0830" w:rsidRPr="001F0830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4C529E">
        <w:rPr>
          <w:rFonts w:ascii="Arial" w:hAnsi="Arial" w:cs="Arial"/>
          <w:bCs/>
          <w:color w:val="000000" w:themeColor="text1"/>
          <w:sz w:val="22"/>
          <w:szCs w:val="22"/>
        </w:rPr>
        <w:tab/>
      </w:r>
      <w:r w:rsidR="001F0830" w:rsidRPr="001F0830">
        <w:rPr>
          <w:rFonts w:ascii="Arial" w:hAnsi="Arial" w:cs="Arial"/>
          <w:color w:val="000000" w:themeColor="text1"/>
          <w:sz w:val="22"/>
          <w:szCs w:val="22"/>
        </w:rPr>
        <w:t>pollution is increasing.</w:t>
      </w:r>
    </w:p>
    <w:p w14:paraId="07A8C786" w14:textId="7934E871" w:rsidR="001F0830" w:rsidRPr="001F0830" w:rsidRDefault="00D26DBA" w:rsidP="001F0830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>(c)</w:t>
      </w:r>
      <w:r w:rsidR="001F0830" w:rsidRPr="001F0830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4C529E">
        <w:rPr>
          <w:rFonts w:ascii="Arial" w:hAnsi="Arial" w:cs="Arial"/>
          <w:bCs/>
          <w:color w:val="000000" w:themeColor="text1"/>
          <w:sz w:val="22"/>
          <w:szCs w:val="22"/>
        </w:rPr>
        <w:tab/>
      </w:r>
      <w:r w:rsidR="001F0830" w:rsidRPr="001F0830">
        <w:rPr>
          <w:rFonts w:ascii="Arial" w:hAnsi="Arial" w:cs="Arial"/>
          <w:color w:val="000000" w:themeColor="text1"/>
          <w:sz w:val="22"/>
          <w:szCs w:val="22"/>
        </w:rPr>
        <w:t>population is increasing.</w:t>
      </w:r>
    </w:p>
    <w:p w14:paraId="55B3CE43" w14:textId="56EE3515" w:rsidR="001F0830" w:rsidRDefault="00D26DBA" w:rsidP="001F0830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  <w:lang w:val="en-AU"/>
        </w:rPr>
      </w:pPr>
      <w:r>
        <w:rPr>
          <w:rFonts w:ascii="Arial" w:hAnsi="Arial" w:cs="Arial"/>
          <w:bCs/>
          <w:color w:val="000000" w:themeColor="text1"/>
          <w:sz w:val="22"/>
          <w:szCs w:val="22"/>
          <w:lang w:val="en-AU"/>
        </w:rPr>
        <w:t>(d)</w:t>
      </w:r>
      <w:r w:rsidR="001F0830" w:rsidRPr="001F0830">
        <w:rPr>
          <w:rFonts w:ascii="Arial" w:hAnsi="Arial" w:cs="Arial"/>
          <w:bCs/>
          <w:color w:val="000000" w:themeColor="text1"/>
          <w:sz w:val="22"/>
          <w:szCs w:val="22"/>
          <w:lang w:val="en-AU"/>
        </w:rPr>
        <w:t xml:space="preserve"> </w:t>
      </w:r>
      <w:r w:rsidR="004C529E">
        <w:rPr>
          <w:rFonts w:ascii="Arial" w:hAnsi="Arial" w:cs="Arial"/>
          <w:bCs/>
          <w:color w:val="000000" w:themeColor="text1"/>
          <w:sz w:val="22"/>
          <w:szCs w:val="22"/>
          <w:lang w:val="en-AU"/>
        </w:rPr>
        <w:tab/>
      </w:r>
      <w:r w:rsidR="001F0830" w:rsidRPr="001F0830">
        <w:rPr>
          <w:rFonts w:ascii="Arial" w:hAnsi="Arial" w:cs="Arial"/>
          <w:color w:val="000000" w:themeColor="text1"/>
          <w:sz w:val="22"/>
          <w:szCs w:val="22"/>
          <w:lang w:val="en-AU"/>
        </w:rPr>
        <w:t>leisure time is increasing.</w:t>
      </w:r>
    </w:p>
    <w:p w14:paraId="37865E01" w14:textId="77777777" w:rsidR="001F0830" w:rsidRDefault="001F0830" w:rsidP="00F421E0">
      <w:pPr>
        <w:pStyle w:val="NormalText"/>
        <w:spacing w:after="240"/>
        <w:ind w:left="567" w:hanging="567"/>
        <w:rPr>
          <w:rFonts w:ascii="Arial" w:hAnsi="Arial" w:cs="Arial"/>
          <w:color w:val="000000" w:themeColor="text1"/>
          <w:sz w:val="22"/>
          <w:szCs w:val="22"/>
          <w:lang w:val="en-AU"/>
        </w:rPr>
      </w:pPr>
    </w:p>
    <w:p w14:paraId="6B5C403F" w14:textId="699DDFDD" w:rsidR="005C0269" w:rsidRDefault="005C0269" w:rsidP="00F71EE4">
      <w:pPr>
        <w:pStyle w:val="NormalText"/>
        <w:spacing w:after="120"/>
        <w:ind w:left="567" w:hanging="567"/>
        <w:rPr>
          <w:rFonts w:ascii="Arial" w:hAnsi="Arial" w:cs="Arial"/>
          <w:color w:val="000000" w:themeColor="text1"/>
          <w:sz w:val="22"/>
          <w:szCs w:val="22"/>
          <w:lang w:val="en-AU"/>
        </w:rPr>
      </w:pPr>
      <w:r>
        <w:rPr>
          <w:rFonts w:ascii="Arial" w:hAnsi="Arial" w:cs="Arial"/>
          <w:color w:val="000000" w:themeColor="text1"/>
          <w:sz w:val="22"/>
          <w:szCs w:val="22"/>
          <w:lang w:val="en-AU"/>
        </w:rPr>
        <w:t>18.</w:t>
      </w:r>
      <w:r>
        <w:rPr>
          <w:rFonts w:ascii="Arial" w:hAnsi="Arial" w:cs="Arial"/>
          <w:color w:val="000000" w:themeColor="text1"/>
          <w:sz w:val="22"/>
          <w:szCs w:val="22"/>
          <w:lang w:val="en-AU"/>
        </w:rPr>
        <w:tab/>
        <w:t>Which of the following would be considered leading economic indicators?</w:t>
      </w:r>
    </w:p>
    <w:p w14:paraId="4D19960A" w14:textId="29EC63A2" w:rsidR="005C0269" w:rsidRDefault="005C0269" w:rsidP="00D85F9C">
      <w:pPr>
        <w:pStyle w:val="NormalText"/>
        <w:spacing w:before="20"/>
        <w:ind w:left="1134" w:hanging="567"/>
        <w:rPr>
          <w:rFonts w:ascii="Arial" w:hAnsi="Arial" w:cs="Arial"/>
          <w:color w:val="000000" w:themeColor="text1"/>
          <w:sz w:val="22"/>
          <w:szCs w:val="22"/>
          <w:lang w:val="en-AU"/>
        </w:rPr>
      </w:pPr>
      <w:r>
        <w:rPr>
          <w:rFonts w:ascii="Arial" w:hAnsi="Arial" w:cs="Arial"/>
          <w:color w:val="000000" w:themeColor="text1"/>
          <w:sz w:val="22"/>
          <w:szCs w:val="22"/>
          <w:lang w:val="en-AU"/>
        </w:rPr>
        <w:t>i.</w:t>
      </w:r>
      <w:r>
        <w:rPr>
          <w:rFonts w:ascii="Arial" w:hAnsi="Arial" w:cs="Arial"/>
          <w:color w:val="000000" w:themeColor="text1"/>
          <w:sz w:val="22"/>
          <w:szCs w:val="22"/>
          <w:lang w:val="en-AU"/>
        </w:rPr>
        <w:tab/>
        <w:t>Share prices</w:t>
      </w:r>
    </w:p>
    <w:p w14:paraId="68A20024" w14:textId="45E120CF" w:rsidR="005C0269" w:rsidRDefault="005C0269" w:rsidP="00D85F9C">
      <w:pPr>
        <w:pStyle w:val="NormalText"/>
        <w:spacing w:before="20"/>
        <w:ind w:left="1134" w:hanging="567"/>
        <w:rPr>
          <w:rFonts w:ascii="Arial" w:hAnsi="Arial" w:cs="Arial"/>
          <w:color w:val="000000" w:themeColor="text1"/>
          <w:sz w:val="22"/>
          <w:szCs w:val="22"/>
          <w:lang w:val="en-AU"/>
        </w:rPr>
      </w:pPr>
      <w:r>
        <w:rPr>
          <w:rFonts w:ascii="Arial" w:hAnsi="Arial" w:cs="Arial"/>
          <w:color w:val="000000" w:themeColor="text1"/>
          <w:sz w:val="22"/>
          <w:szCs w:val="22"/>
          <w:lang w:val="en-AU"/>
        </w:rPr>
        <w:t>ii.</w:t>
      </w:r>
      <w:r>
        <w:rPr>
          <w:rFonts w:ascii="Arial" w:hAnsi="Arial" w:cs="Arial"/>
          <w:color w:val="000000" w:themeColor="text1"/>
          <w:sz w:val="22"/>
          <w:szCs w:val="22"/>
          <w:lang w:val="en-AU"/>
        </w:rPr>
        <w:tab/>
        <w:t>Inflation rate</w:t>
      </w:r>
    </w:p>
    <w:p w14:paraId="6CB70FAC" w14:textId="7243543B" w:rsidR="005C0269" w:rsidRDefault="005C0269" w:rsidP="00D85F9C">
      <w:pPr>
        <w:pStyle w:val="NormalText"/>
        <w:spacing w:before="20"/>
        <w:ind w:left="1134" w:hanging="567"/>
        <w:rPr>
          <w:rFonts w:ascii="Arial" w:hAnsi="Arial" w:cs="Arial"/>
          <w:color w:val="000000" w:themeColor="text1"/>
          <w:sz w:val="22"/>
          <w:szCs w:val="22"/>
          <w:lang w:val="en-AU"/>
        </w:rPr>
      </w:pPr>
      <w:r>
        <w:rPr>
          <w:rFonts w:ascii="Arial" w:hAnsi="Arial" w:cs="Arial"/>
          <w:color w:val="000000" w:themeColor="text1"/>
          <w:sz w:val="22"/>
          <w:szCs w:val="22"/>
          <w:lang w:val="en-AU"/>
        </w:rPr>
        <w:t>iii.</w:t>
      </w:r>
      <w:r>
        <w:rPr>
          <w:rFonts w:ascii="Arial" w:hAnsi="Arial" w:cs="Arial"/>
          <w:color w:val="000000" w:themeColor="text1"/>
          <w:sz w:val="22"/>
          <w:szCs w:val="22"/>
          <w:lang w:val="en-AU"/>
        </w:rPr>
        <w:tab/>
        <w:t>Unemployment rate</w:t>
      </w:r>
    </w:p>
    <w:p w14:paraId="1C03429D" w14:textId="30364A47" w:rsidR="005C0269" w:rsidRDefault="005C0269" w:rsidP="00D85F9C">
      <w:pPr>
        <w:pStyle w:val="NormalText"/>
        <w:spacing w:before="20"/>
        <w:ind w:left="1134" w:hanging="567"/>
        <w:rPr>
          <w:rFonts w:ascii="Arial" w:hAnsi="Arial" w:cs="Arial"/>
          <w:color w:val="000000" w:themeColor="text1"/>
          <w:sz w:val="22"/>
          <w:szCs w:val="22"/>
          <w:lang w:val="en-AU"/>
        </w:rPr>
      </w:pPr>
      <w:r>
        <w:rPr>
          <w:rFonts w:ascii="Arial" w:hAnsi="Arial" w:cs="Arial"/>
          <w:color w:val="000000" w:themeColor="text1"/>
          <w:sz w:val="22"/>
          <w:szCs w:val="22"/>
          <w:lang w:val="en-AU"/>
        </w:rPr>
        <w:t>iv.</w:t>
      </w:r>
      <w:r>
        <w:rPr>
          <w:rFonts w:ascii="Arial" w:hAnsi="Arial" w:cs="Arial"/>
          <w:color w:val="000000" w:themeColor="text1"/>
          <w:sz w:val="22"/>
          <w:szCs w:val="22"/>
          <w:lang w:val="en-AU"/>
        </w:rPr>
        <w:tab/>
      </w:r>
      <w:r w:rsidR="00AD7D93">
        <w:rPr>
          <w:rFonts w:ascii="Arial" w:hAnsi="Arial" w:cs="Arial"/>
          <w:color w:val="000000" w:themeColor="text1"/>
          <w:sz w:val="22"/>
          <w:szCs w:val="22"/>
          <w:lang w:val="en-AU"/>
        </w:rPr>
        <w:t>Building permits</w:t>
      </w:r>
    </w:p>
    <w:p w14:paraId="12F7487B" w14:textId="33A44A9C" w:rsidR="00F71EE4" w:rsidRDefault="00F71EE4" w:rsidP="00D85F9C">
      <w:pPr>
        <w:pStyle w:val="NormalText"/>
        <w:spacing w:before="20" w:after="200"/>
        <w:ind w:left="1134" w:hanging="567"/>
        <w:rPr>
          <w:rFonts w:ascii="Arial" w:hAnsi="Arial" w:cs="Arial"/>
          <w:color w:val="000000" w:themeColor="text1"/>
          <w:sz w:val="22"/>
          <w:szCs w:val="22"/>
          <w:lang w:val="en-AU"/>
        </w:rPr>
      </w:pPr>
      <w:r>
        <w:rPr>
          <w:rFonts w:ascii="Arial" w:hAnsi="Arial" w:cs="Arial"/>
          <w:color w:val="000000" w:themeColor="text1"/>
          <w:sz w:val="22"/>
          <w:szCs w:val="22"/>
          <w:lang w:val="en-AU"/>
        </w:rPr>
        <w:t>v.</w:t>
      </w:r>
      <w:r>
        <w:rPr>
          <w:rFonts w:ascii="Arial" w:hAnsi="Arial" w:cs="Arial"/>
          <w:color w:val="000000" w:themeColor="text1"/>
          <w:sz w:val="22"/>
          <w:szCs w:val="22"/>
          <w:lang w:val="en-AU"/>
        </w:rPr>
        <w:tab/>
        <w:t>Real GDP</w:t>
      </w:r>
    </w:p>
    <w:p w14:paraId="43E4645F" w14:textId="48E9172D" w:rsidR="005C0269" w:rsidRDefault="00F71EE4" w:rsidP="005C0269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  <w:lang w:val="en-AU"/>
        </w:rPr>
      </w:pPr>
      <w:r>
        <w:rPr>
          <w:rFonts w:ascii="Arial" w:hAnsi="Arial" w:cs="Arial"/>
          <w:color w:val="000000" w:themeColor="text1"/>
          <w:sz w:val="22"/>
          <w:szCs w:val="22"/>
          <w:lang w:val="en-AU"/>
        </w:rPr>
        <w:t>(a)</w:t>
      </w:r>
      <w:r>
        <w:rPr>
          <w:rFonts w:ascii="Arial" w:hAnsi="Arial" w:cs="Arial"/>
          <w:color w:val="000000" w:themeColor="text1"/>
          <w:sz w:val="22"/>
          <w:szCs w:val="22"/>
          <w:lang w:val="en-AU"/>
        </w:rPr>
        <w:tab/>
        <w:t>ii and iii</w:t>
      </w:r>
    </w:p>
    <w:p w14:paraId="21683A6C" w14:textId="3FF6B6B1" w:rsidR="00F71EE4" w:rsidRDefault="00F71EE4" w:rsidP="005C0269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  <w:lang w:val="en-AU"/>
        </w:rPr>
      </w:pPr>
      <w:r>
        <w:rPr>
          <w:rFonts w:ascii="Arial" w:hAnsi="Arial" w:cs="Arial"/>
          <w:color w:val="000000" w:themeColor="text1"/>
          <w:sz w:val="22"/>
          <w:szCs w:val="22"/>
          <w:lang w:val="en-AU"/>
        </w:rPr>
        <w:t>(b)</w:t>
      </w:r>
      <w:r>
        <w:rPr>
          <w:rFonts w:ascii="Arial" w:hAnsi="Arial" w:cs="Arial"/>
          <w:color w:val="000000" w:themeColor="text1"/>
          <w:sz w:val="22"/>
          <w:szCs w:val="22"/>
          <w:lang w:val="en-AU"/>
        </w:rPr>
        <w:tab/>
        <w:t>i and iv.</w:t>
      </w:r>
    </w:p>
    <w:p w14:paraId="348B9CC0" w14:textId="68011080" w:rsidR="00F71EE4" w:rsidRDefault="00F71EE4" w:rsidP="005C0269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  <w:lang w:val="en-AU"/>
        </w:rPr>
      </w:pPr>
      <w:r>
        <w:rPr>
          <w:rFonts w:ascii="Arial" w:hAnsi="Arial" w:cs="Arial"/>
          <w:color w:val="000000" w:themeColor="text1"/>
          <w:sz w:val="22"/>
          <w:szCs w:val="22"/>
          <w:lang w:val="en-AU"/>
        </w:rPr>
        <w:t>(c)</w:t>
      </w:r>
      <w:r>
        <w:rPr>
          <w:rFonts w:ascii="Arial" w:hAnsi="Arial" w:cs="Arial"/>
          <w:color w:val="000000" w:themeColor="text1"/>
          <w:sz w:val="22"/>
          <w:szCs w:val="22"/>
          <w:lang w:val="en-AU"/>
        </w:rPr>
        <w:tab/>
        <w:t>ii and v</w:t>
      </w:r>
    </w:p>
    <w:p w14:paraId="6FD2CA02" w14:textId="0BE2F710" w:rsidR="00F71EE4" w:rsidRDefault="00F71EE4" w:rsidP="005C0269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  <w:lang w:val="en-AU"/>
        </w:rPr>
      </w:pPr>
      <w:r>
        <w:rPr>
          <w:rFonts w:ascii="Arial" w:hAnsi="Arial" w:cs="Arial"/>
          <w:color w:val="000000" w:themeColor="text1"/>
          <w:sz w:val="22"/>
          <w:szCs w:val="22"/>
          <w:lang w:val="en-AU"/>
        </w:rPr>
        <w:t>(d)</w:t>
      </w:r>
      <w:r>
        <w:rPr>
          <w:rFonts w:ascii="Arial" w:hAnsi="Arial" w:cs="Arial"/>
          <w:color w:val="000000" w:themeColor="text1"/>
          <w:sz w:val="22"/>
          <w:szCs w:val="22"/>
          <w:lang w:val="en-AU"/>
        </w:rPr>
        <w:tab/>
        <w:t>iv and v</w:t>
      </w:r>
    </w:p>
    <w:p w14:paraId="68B4919E" w14:textId="77777777" w:rsidR="005C0269" w:rsidRDefault="005C0269" w:rsidP="00F421E0">
      <w:pPr>
        <w:pStyle w:val="NormalText"/>
        <w:spacing w:after="240"/>
        <w:ind w:left="567" w:hanging="567"/>
        <w:rPr>
          <w:rFonts w:ascii="Arial" w:hAnsi="Arial" w:cs="Arial"/>
          <w:color w:val="000000" w:themeColor="text1"/>
          <w:sz w:val="22"/>
          <w:szCs w:val="22"/>
          <w:lang w:val="en-AU"/>
        </w:rPr>
      </w:pPr>
    </w:p>
    <w:p w14:paraId="5EF9E6D0" w14:textId="3399D4D6" w:rsidR="004D2088" w:rsidRPr="004D2088" w:rsidRDefault="00F71EE4" w:rsidP="004D2088">
      <w:pPr>
        <w:pStyle w:val="NormalText"/>
        <w:spacing w:after="20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19</w:t>
      </w:r>
      <w:r w:rsidR="004D2088" w:rsidRPr="004D2088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="004D2088" w:rsidRPr="004D2088">
        <w:rPr>
          <w:rFonts w:ascii="Arial" w:hAnsi="Arial" w:cs="Arial"/>
          <w:color w:val="000000" w:themeColor="text1"/>
          <w:sz w:val="22"/>
          <w:szCs w:val="22"/>
        </w:rPr>
        <w:tab/>
        <w:t>The two largest categories in the CPI are</w:t>
      </w:r>
    </w:p>
    <w:p w14:paraId="3418A024" w14:textId="77777777" w:rsidR="004D2088" w:rsidRPr="004D2088" w:rsidRDefault="004D2088" w:rsidP="004D2088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 w:rsidRPr="004D2088">
        <w:rPr>
          <w:rFonts w:ascii="Arial" w:hAnsi="Arial" w:cs="Arial"/>
          <w:color w:val="000000" w:themeColor="text1"/>
          <w:sz w:val="22"/>
          <w:szCs w:val="22"/>
        </w:rPr>
        <w:t>(a)</w:t>
      </w:r>
      <w:r w:rsidRPr="004D2088">
        <w:rPr>
          <w:rFonts w:ascii="Arial" w:hAnsi="Arial" w:cs="Arial"/>
          <w:color w:val="000000" w:themeColor="text1"/>
          <w:sz w:val="22"/>
          <w:szCs w:val="22"/>
        </w:rPr>
        <w:tab/>
        <w:t>transport and health</w:t>
      </w:r>
    </w:p>
    <w:p w14:paraId="2FC4521B" w14:textId="77777777" w:rsidR="004D2088" w:rsidRPr="004D2088" w:rsidRDefault="004D2088" w:rsidP="004D2088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 w:rsidRPr="004D2088">
        <w:rPr>
          <w:rFonts w:ascii="Arial" w:hAnsi="Arial" w:cs="Arial"/>
          <w:color w:val="000000" w:themeColor="text1"/>
          <w:sz w:val="22"/>
          <w:szCs w:val="22"/>
        </w:rPr>
        <w:t>(b)</w:t>
      </w:r>
      <w:r w:rsidRPr="004D2088">
        <w:rPr>
          <w:rFonts w:ascii="Arial" w:hAnsi="Arial" w:cs="Arial"/>
          <w:color w:val="000000" w:themeColor="text1"/>
          <w:sz w:val="22"/>
          <w:szCs w:val="22"/>
        </w:rPr>
        <w:tab/>
        <w:t>food and entertainment</w:t>
      </w:r>
    </w:p>
    <w:p w14:paraId="198EA529" w14:textId="77777777" w:rsidR="004D2088" w:rsidRPr="004D2088" w:rsidRDefault="004D2088" w:rsidP="004D2088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 w:rsidRPr="004D2088">
        <w:rPr>
          <w:rFonts w:ascii="Arial" w:hAnsi="Arial" w:cs="Arial"/>
          <w:color w:val="000000" w:themeColor="text1"/>
          <w:sz w:val="22"/>
          <w:szCs w:val="22"/>
        </w:rPr>
        <w:t>(c)</w:t>
      </w:r>
      <w:r w:rsidRPr="004D2088">
        <w:rPr>
          <w:rFonts w:ascii="Arial" w:hAnsi="Arial" w:cs="Arial"/>
          <w:color w:val="000000" w:themeColor="text1"/>
          <w:sz w:val="22"/>
          <w:szCs w:val="22"/>
        </w:rPr>
        <w:tab/>
        <w:t>clothing and food</w:t>
      </w:r>
    </w:p>
    <w:p w14:paraId="1062D716" w14:textId="77777777" w:rsidR="004D2088" w:rsidRPr="004D2088" w:rsidRDefault="004D2088" w:rsidP="004D2088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 w:rsidRPr="004D2088">
        <w:rPr>
          <w:rFonts w:ascii="Arial" w:hAnsi="Arial" w:cs="Arial"/>
          <w:color w:val="000000" w:themeColor="text1"/>
          <w:sz w:val="22"/>
          <w:szCs w:val="22"/>
        </w:rPr>
        <w:t>(d)</w:t>
      </w:r>
      <w:r w:rsidRPr="004D2088">
        <w:rPr>
          <w:rFonts w:ascii="Arial" w:hAnsi="Arial" w:cs="Arial"/>
          <w:color w:val="000000" w:themeColor="text1"/>
          <w:sz w:val="22"/>
          <w:szCs w:val="22"/>
        </w:rPr>
        <w:tab/>
        <w:t>housing and food</w:t>
      </w:r>
    </w:p>
    <w:p w14:paraId="45544436" w14:textId="6BEBDA32" w:rsidR="004D2088" w:rsidRDefault="004D2088" w:rsidP="00F421E0">
      <w:pPr>
        <w:pStyle w:val="NormalText"/>
        <w:spacing w:after="24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</w:p>
    <w:p w14:paraId="521E9192" w14:textId="79C36CF8" w:rsidR="00DB7097" w:rsidRDefault="00DB7097" w:rsidP="00F421E0">
      <w:pPr>
        <w:pStyle w:val="NormalText"/>
        <w:spacing w:after="24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</w:p>
    <w:p w14:paraId="59386B9D" w14:textId="56FB9654" w:rsidR="00DB7097" w:rsidRDefault="00DB7097" w:rsidP="00DB7097">
      <w:pPr>
        <w:pStyle w:val="NormalText"/>
        <w:spacing w:after="240"/>
        <w:ind w:left="567" w:hanging="567"/>
        <w:jc w:val="center"/>
        <w:rPr>
          <w:rFonts w:ascii="Arial" w:hAnsi="Arial" w:cs="Arial"/>
          <w:color w:val="000000" w:themeColor="text1"/>
          <w:sz w:val="22"/>
          <w:szCs w:val="22"/>
        </w:rPr>
      </w:pPr>
      <w:r w:rsidRPr="00095E61">
        <w:rPr>
          <w:rFonts w:ascii="Arial" w:hAnsi="Arial" w:cs="Arial"/>
          <w:b/>
          <w:bCs/>
          <w:i/>
          <w:sz w:val="20"/>
          <w:szCs w:val="20"/>
        </w:rPr>
        <w:t>See next page</w:t>
      </w:r>
    </w:p>
    <w:p w14:paraId="6AE41886" w14:textId="4B8DAD43" w:rsidR="00DB7097" w:rsidRDefault="00DB7097" w:rsidP="00F421E0">
      <w:pPr>
        <w:pStyle w:val="NormalText"/>
        <w:spacing w:after="24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</w:p>
    <w:p w14:paraId="153CC26D" w14:textId="0CC30057" w:rsidR="00DB7097" w:rsidRDefault="00DB7097" w:rsidP="00F421E0">
      <w:pPr>
        <w:pStyle w:val="NormalText"/>
        <w:spacing w:after="24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</w:p>
    <w:p w14:paraId="2FF0CBB2" w14:textId="77777777" w:rsidR="00DB7097" w:rsidRDefault="00DB7097" w:rsidP="00F421E0">
      <w:pPr>
        <w:pStyle w:val="NormalText"/>
        <w:spacing w:after="24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</w:p>
    <w:p w14:paraId="371D50F3" w14:textId="65B36388" w:rsidR="004D2088" w:rsidRPr="00B32628" w:rsidRDefault="00F71EE4" w:rsidP="004D2088">
      <w:pPr>
        <w:pStyle w:val="NormalText"/>
        <w:spacing w:before="40" w:after="20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lastRenderedPageBreak/>
        <w:t>20</w:t>
      </w:r>
      <w:r w:rsidR="004D2088">
        <w:rPr>
          <w:rFonts w:ascii="Arial" w:hAnsi="Arial" w:cs="Arial"/>
          <w:color w:val="000000" w:themeColor="text1"/>
          <w:sz w:val="22"/>
          <w:szCs w:val="22"/>
        </w:rPr>
        <w:t>.</w:t>
      </w:r>
      <w:r w:rsidR="004D2088">
        <w:rPr>
          <w:rFonts w:ascii="Arial" w:hAnsi="Arial" w:cs="Arial"/>
          <w:color w:val="000000" w:themeColor="text1"/>
          <w:sz w:val="22"/>
          <w:szCs w:val="22"/>
        </w:rPr>
        <w:tab/>
      </w:r>
      <w:r w:rsidR="004D2088" w:rsidRPr="00B32628">
        <w:rPr>
          <w:rFonts w:ascii="Arial" w:hAnsi="Arial" w:cs="Arial"/>
          <w:color w:val="000000" w:themeColor="text1"/>
          <w:sz w:val="22"/>
          <w:szCs w:val="22"/>
        </w:rPr>
        <w:t>Which one of the following would be recorded as a debit in Australia’s balance of payments on current</w:t>
      </w:r>
      <w:r w:rsidR="004D2088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4D2088" w:rsidRPr="00B32628">
        <w:rPr>
          <w:rFonts w:ascii="Arial" w:hAnsi="Arial" w:cs="Arial"/>
          <w:color w:val="000000" w:themeColor="text1"/>
          <w:sz w:val="22"/>
          <w:szCs w:val="22"/>
        </w:rPr>
        <w:t>account?</w:t>
      </w:r>
    </w:p>
    <w:p w14:paraId="7AB75563" w14:textId="1E598539" w:rsidR="004D2088" w:rsidRPr="00B32628" w:rsidRDefault="00F71EE4" w:rsidP="004D2088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>(a)</w:t>
      </w:r>
      <w:r w:rsidR="004D2088" w:rsidRPr="00B32628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5C0269">
        <w:rPr>
          <w:rFonts w:ascii="Arial" w:hAnsi="Arial" w:cs="Arial"/>
          <w:bCs/>
          <w:color w:val="000000" w:themeColor="text1"/>
          <w:sz w:val="22"/>
          <w:szCs w:val="22"/>
        </w:rPr>
        <w:tab/>
      </w:r>
      <w:r w:rsidR="004D2088" w:rsidRPr="00B32628">
        <w:rPr>
          <w:rFonts w:ascii="Arial" w:hAnsi="Arial" w:cs="Arial"/>
          <w:color w:val="000000" w:themeColor="text1"/>
          <w:sz w:val="22"/>
          <w:szCs w:val="22"/>
        </w:rPr>
        <w:t>the sale of Australian wool to Italy</w:t>
      </w:r>
    </w:p>
    <w:p w14:paraId="6653B25F" w14:textId="445F175C" w:rsidR="004D2088" w:rsidRPr="00B32628" w:rsidRDefault="00F71EE4" w:rsidP="004D2088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>(b)</w:t>
      </w:r>
      <w:r w:rsidR="004D2088" w:rsidRPr="00B32628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5C0269">
        <w:rPr>
          <w:rFonts w:ascii="Arial" w:hAnsi="Arial" w:cs="Arial"/>
          <w:bCs/>
          <w:color w:val="000000" w:themeColor="text1"/>
          <w:sz w:val="22"/>
          <w:szCs w:val="22"/>
        </w:rPr>
        <w:tab/>
      </w:r>
      <w:r w:rsidR="004D2088" w:rsidRPr="00B32628">
        <w:rPr>
          <w:rFonts w:ascii="Arial" w:hAnsi="Arial" w:cs="Arial"/>
          <w:color w:val="000000" w:themeColor="text1"/>
          <w:sz w:val="22"/>
          <w:szCs w:val="22"/>
        </w:rPr>
        <w:t>an increase in the number of foreign tourists visiting Australia</w:t>
      </w:r>
    </w:p>
    <w:p w14:paraId="33EEC6A5" w14:textId="748017AA" w:rsidR="004D2088" w:rsidRPr="00B32628" w:rsidRDefault="00F71EE4" w:rsidP="004D2088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>(c)</w:t>
      </w:r>
      <w:r w:rsidR="004D2088" w:rsidRPr="00B32628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5C0269">
        <w:rPr>
          <w:rFonts w:ascii="Arial" w:hAnsi="Arial" w:cs="Arial"/>
          <w:bCs/>
          <w:color w:val="000000" w:themeColor="text1"/>
          <w:sz w:val="22"/>
          <w:szCs w:val="22"/>
        </w:rPr>
        <w:tab/>
      </w:r>
      <w:r w:rsidR="004D2088" w:rsidRPr="00B32628">
        <w:rPr>
          <w:rFonts w:ascii="Arial" w:hAnsi="Arial" w:cs="Arial"/>
          <w:color w:val="000000" w:themeColor="text1"/>
          <w:sz w:val="22"/>
          <w:szCs w:val="22"/>
        </w:rPr>
        <w:t>interest paid on Australian Government bonds to overseas investors</w:t>
      </w:r>
    </w:p>
    <w:p w14:paraId="6B17AD34" w14:textId="0A0B7136" w:rsidR="00F71EE4" w:rsidRDefault="00F71EE4" w:rsidP="00DB7097">
      <w:pPr>
        <w:pStyle w:val="NormalText"/>
        <w:spacing w:before="40"/>
        <w:ind w:left="1134" w:hanging="567"/>
        <w:rPr>
          <w:rFonts w:ascii="Arial" w:hAnsi="Arial" w:cs="Arial"/>
          <w:b/>
          <w:bCs/>
          <w:i/>
          <w:sz w:val="20"/>
          <w:szCs w:val="20"/>
        </w:rPr>
      </w:pPr>
      <w:r>
        <w:rPr>
          <w:rFonts w:ascii="Arial" w:hAnsi="Arial" w:cs="Arial"/>
          <w:bCs/>
          <w:color w:val="000000" w:themeColor="text1"/>
          <w:sz w:val="22"/>
          <w:szCs w:val="22"/>
          <w:lang w:val="en-AU"/>
        </w:rPr>
        <w:t>(d)</w:t>
      </w:r>
      <w:r w:rsidR="004D2088" w:rsidRPr="00B32628">
        <w:rPr>
          <w:rFonts w:ascii="Arial" w:hAnsi="Arial" w:cs="Arial"/>
          <w:bCs/>
          <w:color w:val="000000" w:themeColor="text1"/>
          <w:sz w:val="22"/>
          <w:szCs w:val="22"/>
          <w:lang w:val="en-AU"/>
        </w:rPr>
        <w:t xml:space="preserve"> </w:t>
      </w:r>
      <w:r w:rsidR="005C0269">
        <w:rPr>
          <w:rFonts w:ascii="Arial" w:hAnsi="Arial" w:cs="Arial"/>
          <w:bCs/>
          <w:color w:val="000000" w:themeColor="text1"/>
          <w:sz w:val="22"/>
          <w:szCs w:val="22"/>
          <w:lang w:val="en-AU"/>
        </w:rPr>
        <w:tab/>
      </w:r>
      <w:r w:rsidR="004D2088" w:rsidRPr="00B32628">
        <w:rPr>
          <w:rFonts w:ascii="Arial" w:hAnsi="Arial" w:cs="Arial"/>
          <w:color w:val="000000" w:themeColor="text1"/>
          <w:sz w:val="22"/>
          <w:szCs w:val="22"/>
          <w:lang w:val="en-AU"/>
        </w:rPr>
        <w:t>a Chinese company purchasing a farming property in rural Australia</w:t>
      </w:r>
    </w:p>
    <w:p w14:paraId="7402E0A2" w14:textId="77777777" w:rsidR="00DB7097" w:rsidRPr="00DB7097" w:rsidRDefault="00DB7097" w:rsidP="00DB7097">
      <w:pPr>
        <w:pStyle w:val="NormalText"/>
        <w:spacing w:before="40"/>
        <w:rPr>
          <w:rFonts w:ascii="Arial" w:hAnsi="Arial" w:cs="Arial"/>
          <w:color w:val="000000" w:themeColor="text1"/>
          <w:sz w:val="22"/>
          <w:szCs w:val="22"/>
          <w:lang w:val="en-AU"/>
        </w:rPr>
      </w:pPr>
    </w:p>
    <w:p w14:paraId="3129EA44" w14:textId="57657C3E" w:rsidR="00B32628" w:rsidRPr="00B32628" w:rsidRDefault="005C0269" w:rsidP="00B32628">
      <w:pPr>
        <w:pStyle w:val="NormalText"/>
        <w:spacing w:before="40" w:after="20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21</w:t>
      </w:r>
      <w:r w:rsidR="00B32628">
        <w:rPr>
          <w:rFonts w:ascii="Arial" w:hAnsi="Arial" w:cs="Arial"/>
          <w:color w:val="000000" w:themeColor="text1"/>
          <w:sz w:val="22"/>
          <w:szCs w:val="22"/>
        </w:rPr>
        <w:t>.</w:t>
      </w:r>
      <w:r w:rsidR="00B32628">
        <w:rPr>
          <w:rFonts w:ascii="Arial" w:hAnsi="Arial" w:cs="Arial"/>
          <w:color w:val="000000" w:themeColor="text1"/>
          <w:sz w:val="22"/>
          <w:szCs w:val="22"/>
        </w:rPr>
        <w:tab/>
      </w:r>
      <w:r w:rsidR="00B32628" w:rsidRPr="00B32628">
        <w:rPr>
          <w:rFonts w:ascii="Arial" w:hAnsi="Arial" w:cs="Arial"/>
          <w:color w:val="000000" w:themeColor="text1"/>
          <w:sz w:val="22"/>
          <w:szCs w:val="22"/>
        </w:rPr>
        <w:t>The distribution of income is likely to become more equitable in the Australian economy if the government</w:t>
      </w:r>
      <w:r w:rsidR="00B32628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B32628" w:rsidRPr="00B32628">
        <w:rPr>
          <w:rFonts w:ascii="Arial" w:hAnsi="Arial" w:cs="Arial"/>
          <w:color w:val="000000" w:themeColor="text1"/>
          <w:sz w:val="22"/>
          <w:szCs w:val="22"/>
        </w:rPr>
        <w:t>were to</w:t>
      </w:r>
    </w:p>
    <w:p w14:paraId="300CF132" w14:textId="061ABAC4" w:rsidR="00B32628" w:rsidRPr="00B32628" w:rsidRDefault="009E31C0" w:rsidP="00B32628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>(a)</w:t>
      </w:r>
      <w:r w:rsidR="00B32628" w:rsidRPr="00B32628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ab/>
      </w:r>
      <w:r w:rsidR="00B32628" w:rsidRPr="00B32628">
        <w:rPr>
          <w:rFonts w:ascii="Arial" w:hAnsi="Arial" w:cs="Arial"/>
          <w:color w:val="000000" w:themeColor="text1"/>
          <w:sz w:val="22"/>
          <w:szCs w:val="22"/>
        </w:rPr>
        <w:t>move from a progressive to a proportional income tax system.</w:t>
      </w:r>
    </w:p>
    <w:p w14:paraId="7B8DD15E" w14:textId="0649834A" w:rsidR="00B32628" w:rsidRPr="00B32628" w:rsidRDefault="009E31C0" w:rsidP="00B32628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>(b)</w:t>
      </w:r>
      <w:r w:rsidR="00B32628" w:rsidRPr="00B32628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ab/>
      </w:r>
      <w:r w:rsidR="00B32628" w:rsidRPr="00B32628">
        <w:rPr>
          <w:rFonts w:ascii="Arial" w:hAnsi="Arial" w:cs="Arial"/>
          <w:color w:val="000000" w:themeColor="text1"/>
          <w:sz w:val="22"/>
          <w:szCs w:val="22"/>
        </w:rPr>
        <w:t>increase the goods and services tax (GST) from 10% to 15%.</w:t>
      </w:r>
    </w:p>
    <w:p w14:paraId="0AA60AEC" w14:textId="6D71B4DC" w:rsidR="00B32628" w:rsidRPr="00B32628" w:rsidRDefault="009E31C0" w:rsidP="00B32628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>(c)</w:t>
      </w:r>
      <w:r w:rsidR="00B32628" w:rsidRPr="00B32628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ab/>
      </w:r>
      <w:r w:rsidR="00B32628" w:rsidRPr="00B32628">
        <w:rPr>
          <w:rFonts w:ascii="Arial" w:hAnsi="Arial" w:cs="Arial"/>
          <w:color w:val="000000" w:themeColor="text1"/>
          <w:sz w:val="22"/>
          <w:szCs w:val="22"/>
        </w:rPr>
        <w:t>increase spending on education and health.</w:t>
      </w:r>
    </w:p>
    <w:p w14:paraId="5C75C739" w14:textId="59CB4791" w:rsidR="00B32628" w:rsidRDefault="009E31C0" w:rsidP="00B32628">
      <w:pPr>
        <w:pStyle w:val="NormalText"/>
        <w:spacing w:before="40"/>
        <w:ind w:left="1134" w:hanging="567"/>
        <w:rPr>
          <w:rFonts w:ascii="Arial" w:hAnsi="Arial" w:cs="Arial"/>
          <w:color w:val="000000" w:themeColor="text1"/>
          <w:sz w:val="22"/>
          <w:szCs w:val="22"/>
          <w:lang w:val="en-AU"/>
        </w:rPr>
      </w:pPr>
      <w:r>
        <w:rPr>
          <w:rFonts w:ascii="Arial" w:hAnsi="Arial" w:cs="Arial"/>
          <w:bCs/>
          <w:color w:val="000000" w:themeColor="text1"/>
          <w:sz w:val="22"/>
          <w:szCs w:val="22"/>
          <w:lang w:val="en-AU"/>
        </w:rPr>
        <w:t>(d)</w:t>
      </w:r>
      <w:r w:rsidR="00B32628" w:rsidRPr="00B32628">
        <w:rPr>
          <w:rFonts w:ascii="Arial" w:hAnsi="Arial" w:cs="Arial"/>
          <w:bCs/>
          <w:color w:val="000000" w:themeColor="text1"/>
          <w:sz w:val="22"/>
          <w:szCs w:val="22"/>
          <w:lang w:val="en-AU"/>
        </w:rPr>
        <w:t xml:space="preserve"> </w:t>
      </w:r>
      <w:r>
        <w:rPr>
          <w:rFonts w:ascii="Arial" w:hAnsi="Arial" w:cs="Arial"/>
          <w:bCs/>
          <w:color w:val="000000" w:themeColor="text1"/>
          <w:sz w:val="22"/>
          <w:szCs w:val="22"/>
          <w:lang w:val="en-AU"/>
        </w:rPr>
        <w:tab/>
      </w:r>
      <w:r w:rsidR="00B32628" w:rsidRPr="00B32628">
        <w:rPr>
          <w:rFonts w:ascii="Arial" w:hAnsi="Arial" w:cs="Arial"/>
          <w:color w:val="000000" w:themeColor="text1"/>
          <w:sz w:val="22"/>
          <w:szCs w:val="22"/>
          <w:lang w:val="en-AU"/>
        </w:rPr>
        <w:t>remove the capital gains tax.</w:t>
      </w:r>
    </w:p>
    <w:p w14:paraId="596C272C" w14:textId="514FEFB4" w:rsidR="009A4202" w:rsidRDefault="00DB7097" w:rsidP="00DB7097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bCs/>
          <w:i/>
          <w:sz w:val="20"/>
          <w:szCs w:val="20"/>
        </w:rPr>
      </w:pPr>
      <w:r w:rsidRPr="009E31C0">
        <w:rPr>
          <w:rFonts w:ascii="Arial" w:hAnsi="Arial" w:cs="Arial"/>
          <w:noProof/>
          <w:sz w:val="22"/>
          <w:szCs w:val="22"/>
          <w:lang w:eastAsia="en-AU"/>
        </w:rPr>
        <w:drawing>
          <wp:anchor distT="0" distB="0" distL="114300" distR="114300" simplePos="0" relativeHeight="251744256" behindDoc="0" locked="0" layoutInCell="1" allowOverlap="1" wp14:anchorId="50C9AA62" wp14:editId="071ACD7F">
            <wp:simplePos x="0" y="0"/>
            <wp:positionH relativeFrom="column">
              <wp:posOffset>3180715</wp:posOffset>
            </wp:positionH>
            <wp:positionV relativeFrom="paragraph">
              <wp:posOffset>283210</wp:posOffset>
            </wp:positionV>
            <wp:extent cx="2861310" cy="2348865"/>
            <wp:effectExtent l="0" t="0" r="0" b="63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61310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4AC823" w14:textId="1737C366" w:rsidR="009E31C0" w:rsidRPr="009E31C0" w:rsidRDefault="009E31C0" w:rsidP="009E31C0">
      <w:pPr>
        <w:pStyle w:val="NormalText"/>
        <w:spacing w:after="20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22.</w:t>
      </w:r>
      <w:r>
        <w:rPr>
          <w:rFonts w:ascii="Arial" w:hAnsi="Arial" w:cs="Arial"/>
          <w:sz w:val="22"/>
          <w:szCs w:val="22"/>
        </w:rPr>
        <w:tab/>
        <w:t xml:space="preserve">The diagram opposite shows </w:t>
      </w:r>
      <w:r w:rsidRPr="009E31C0">
        <w:rPr>
          <w:rFonts w:ascii="Arial" w:hAnsi="Arial" w:cs="Arial"/>
          <w:sz w:val="22"/>
          <w:szCs w:val="22"/>
          <w:lang w:val="en-AU"/>
        </w:rPr>
        <w:t>Lorenz curves for country A and country B.</w:t>
      </w:r>
      <w:r>
        <w:rPr>
          <w:rFonts w:ascii="Arial" w:hAnsi="Arial" w:cs="Arial"/>
          <w:sz w:val="22"/>
          <w:szCs w:val="22"/>
          <w:lang w:val="en-AU"/>
        </w:rPr>
        <w:t xml:space="preserve"> </w:t>
      </w:r>
      <w:r>
        <w:rPr>
          <w:rFonts w:ascii="Arial" w:hAnsi="Arial" w:cs="Arial"/>
          <w:sz w:val="22"/>
          <w:szCs w:val="22"/>
        </w:rPr>
        <w:t>W</w:t>
      </w:r>
      <w:r w:rsidRPr="009E31C0">
        <w:rPr>
          <w:rFonts w:ascii="Arial" w:hAnsi="Arial" w:cs="Arial"/>
          <w:sz w:val="22"/>
          <w:szCs w:val="22"/>
        </w:rPr>
        <w:t xml:space="preserve">hich of the following statements is </w:t>
      </w:r>
      <w:r w:rsidRPr="009E31C0">
        <w:rPr>
          <w:rFonts w:ascii="Arial" w:hAnsi="Arial" w:cs="Arial"/>
          <w:bCs/>
          <w:sz w:val="22"/>
          <w:szCs w:val="22"/>
        </w:rPr>
        <w:t>correct</w:t>
      </w:r>
      <w:r w:rsidRPr="009E31C0">
        <w:rPr>
          <w:rFonts w:ascii="Arial" w:hAnsi="Arial" w:cs="Arial"/>
          <w:sz w:val="22"/>
          <w:szCs w:val="22"/>
        </w:rPr>
        <w:t>?</w:t>
      </w:r>
    </w:p>
    <w:p w14:paraId="7CEC97DD" w14:textId="62337406" w:rsidR="009E31C0" w:rsidRPr="009E31C0" w:rsidRDefault="009E31C0" w:rsidP="009E31C0">
      <w:pPr>
        <w:pStyle w:val="NormalText"/>
        <w:spacing w:before="40"/>
        <w:ind w:left="1134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(a)</w:t>
      </w:r>
      <w:r w:rsidRPr="009E31C0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ab/>
      </w:r>
      <w:r w:rsidRPr="009E31C0">
        <w:rPr>
          <w:rFonts w:ascii="Arial" w:hAnsi="Arial" w:cs="Arial"/>
          <w:sz w:val="22"/>
          <w:szCs w:val="22"/>
        </w:rPr>
        <w:t xml:space="preserve">Country A has a </w:t>
      </w:r>
      <w:r w:rsidR="00905B22">
        <w:rPr>
          <w:rFonts w:ascii="Arial" w:hAnsi="Arial" w:cs="Arial"/>
          <w:sz w:val="22"/>
          <w:szCs w:val="22"/>
        </w:rPr>
        <w:t>less</w:t>
      </w:r>
      <w:r w:rsidRPr="009E31C0">
        <w:rPr>
          <w:rFonts w:ascii="Arial" w:hAnsi="Arial" w:cs="Arial"/>
          <w:sz w:val="22"/>
          <w:szCs w:val="22"/>
        </w:rPr>
        <w:t xml:space="preserve"> equitable distribution of income than country B.</w:t>
      </w:r>
    </w:p>
    <w:p w14:paraId="1B8AFF7C" w14:textId="1CBEA3AE" w:rsidR="009E31C0" w:rsidRPr="009E31C0" w:rsidRDefault="009E31C0" w:rsidP="009E31C0">
      <w:pPr>
        <w:pStyle w:val="NormalText"/>
        <w:spacing w:before="40"/>
        <w:ind w:left="1134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(b)</w:t>
      </w:r>
      <w:r w:rsidRPr="009E31C0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ab/>
      </w:r>
      <w:r w:rsidRPr="009E31C0">
        <w:rPr>
          <w:rFonts w:ascii="Arial" w:hAnsi="Arial" w:cs="Arial"/>
          <w:sz w:val="22"/>
          <w:szCs w:val="22"/>
        </w:rPr>
        <w:t xml:space="preserve">Country A has a </w:t>
      </w:r>
      <w:r w:rsidR="00905B22">
        <w:rPr>
          <w:rFonts w:ascii="Arial" w:hAnsi="Arial" w:cs="Arial"/>
          <w:sz w:val="22"/>
          <w:szCs w:val="22"/>
        </w:rPr>
        <w:t>more</w:t>
      </w:r>
      <w:r w:rsidRPr="009E31C0">
        <w:rPr>
          <w:rFonts w:ascii="Arial" w:hAnsi="Arial" w:cs="Arial"/>
          <w:sz w:val="22"/>
          <w:szCs w:val="22"/>
        </w:rPr>
        <w:t xml:space="preserve"> equitable distribution of income than country B.</w:t>
      </w:r>
    </w:p>
    <w:p w14:paraId="3E77F7D0" w14:textId="5253AF72" w:rsidR="009E31C0" w:rsidRPr="009E31C0" w:rsidRDefault="009E31C0" w:rsidP="009E31C0">
      <w:pPr>
        <w:pStyle w:val="NormalText"/>
        <w:spacing w:before="40"/>
        <w:ind w:left="1134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(c)</w:t>
      </w:r>
      <w:r w:rsidRPr="009E31C0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ab/>
      </w:r>
      <w:r w:rsidRPr="009E31C0">
        <w:rPr>
          <w:rFonts w:ascii="Arial" w:hAnsi="Arial" w:cs="Arial"/>
          <w:sz w:val="22"/>
          <w:szCs w:val="22"/>
        </w:rPr>
        <w:t>The Gini coefficient for country A is equal to 1.</w:t>
      </w:r>
    </w:p>
    <w:p w14:paraId="7BE99DBE" w14:textId="2768A72A" w:rsidR="004049BE" w:rsidRPr="009E31C0" w:rsidRDefault="009E31C0" w:rsidP="009E31C0">
      <w:pPr>
        <w:pStyle w:val="NormalText"/>
        <w:spacing w:before="40"/>
        <w:ind w:left="1134" w:hanging="567"/>
        <w:rPr>
          <w:rFonts w:ascii="Arial" w:hAnsi="Arial" w:cs="Arial"/>
          <w:sz w:val="22"/>
          <w:szCs w:val="22"/>
          <w:lang w:val="en-AU"/>
        </w:rPr>
      </w:pPr>
      <w:r>
        <w:rPr>
          <w:rFonts w:ascii="Arial" w:hAnsi="Arial" w:cs="Arial"/>
          <w:bCs/>
          <w:sz w:val="22"/>
          <w:szCs w:val="22"/>
          <w:lang w:val="en-AU"/>
        </w:rPr>
        <w:t>(d)</w:t>
      </w:r>
      <w:r w:rsidRPr="009E31C0">
        <w:rPr>
          <w:rFonts w:ascii="Arial" w:hAnsi="Arial" w:cs="Arial"/>
          <w:bCs/>
          <w:sz w:val="22"/>
          <w:szCs w:val="22"/>
          <w:lang w:val="en-AU"/>
        </w:rPr>
        <w:t xml:space="preserve"> </w:t>
      </w:r>
      <w:r>
        <w:rPr>
          <w:rFonts w:ascii="Arial" w:hAnsi="Arial" w:cs="Arial"/>
          <w:bCs/>
          <w:sz w:val="22"/>
          <w:szCs w:val="22"/>
          <w:lang w:val="en-AU"/>
        </w:rPr>
        <w:tab/>
      </w:r>
      <w:r w:rsidRPr="009E31C0">
        <w:rPr>
          <w:rFonts w:ascii="Arial" w:hAnsi="Arial" w:cs="Arial"/>
          <w:sz w:val="22"/>
          <w:szCs w:val="22"/>
          <w:lang w:val="en-AU"/>
        </w:rPr>
        <w:t>The Gini coefficient for country A is greater than for country B.</w:t>
      </w:r>
    </w:p>
    <w:p w14:paraId="7D0A9CAA" w14:textId="092CA053" w:rsidR="00DB7097" w:rsidRDefault="00DB7097" w:rsidP="00DB7097">
      <w:pPr>
        <w:pStyle w:val="NormalText"/>
        <w:spacing w:after="240"/>
        <w:rPr>
          <w:rFonts w:ascii="Arial" w:hAnsi="Arial" w:cs="Arial"/>
          <w:sz w:val="22"/>
          <w:szCs w:val="22"/>
        </w:rPr>
      </w:pPr>
    </w:p>
    <w:p w14:paraId="100F4175" w14:textId="77777777" w:rsidR="00F722F7" w:rsidRDefault="00F722F7" w:rsidP="00DB7097">
      <w:pPr>
        <w:pStyle w:val="NormalText"/>
        <w:spacing w:after="240"/>
        <w:rPr>
          <w:rFonts w:ascii="Arial" w:hAnsi="Arial" w:cs="Arial"/>
          <w:sz w:val="22"/>
          <w:szCs w:val="22"/>
        </w:rPr>
      </w:pPr>
    </w:p>
    <w:p w14:paraId="64F6271C" w14:textId="053EE408" w:rsidR="00EC4639" w:rsidRDefault="000F75B0" w:rsidP="000F75B0">
      <w:pPr>
        <w:pStyle w:val="NormalText"/>
        <w:spacing w:after="20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23.</w:t>
      </w:r>
      <w:r>
        <w:rPr>
          <w:rFonts w:ascii="Arial" w:hAnsi="Arial" w:cs="Arial"/>
          <w:sz w:val="22"/>
          <w:szCs w:val="22"/>
        </w:rPr>
        <w:tab/>
        <w:t xml:space="preserve">An example of a progressive tax is _____________ and an example of a regressive tax is ____________ . </w:t>
      </w:r>
    </w:p>
    <w:p w14:paraId="58BEB330" w14:textId="3208F13A" w:rsidR="000F75B0" w:rsidRDefault="000F75B0" w:rsidP="000F75B0">
      <w:pPr>
        <w:pStyle w:val="NormalText"/>
        <w:spacing w:before="40"/>
        <w:ind w:left="1134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(a)</w:t>
      </w:r>
      <w:r>
        <w:rPr>
          <w:rFonts w:ascii="Arial" w:hAnsi="Arial" w:cs="Arial"/>
          <w:sz w:val="22"/>
          <w:szCs w:val="22"/>
        </w:rPr>
        <w:tab/>
        <w:t>excise duty; company tax</w:t>
      </w:r>
    </w:p>
    <w:p w14:paraId="011162B8" w14:textId="1C1B0FAB" w:rsidR="000F75B0" w:rsidRDefault="000F75B0" w:rsidP="000F75B0">
      <w:pPr>
        <w:pStyle w:val="NormalText"/>
        <w:spacing w:before="40"/>
        <w:ind w:left="1134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(b)</w:t>
      </w:r>
      <w:r>
        <w:rPr>
          <w:rFonts w:ascii="Arial" w:hAnsi="Arial" w:cs="Arial"/>
          <w:sz w:val="22"/>
          <w:szCs w:val="22"/>
        </w:rPr>
        <w:tab/>
        <w:t>company tax; personal income tax</w:t>
      </w:r>
    </w:p>
    <w:p w14:paraId="46B36C0C" w14:textId="5534E58B" w:rsidR="000F75B0" w:rsidRDefault="000F75B0" w:rsidP="000F75B0">
      <w:pPr>
        <w:pStyle w:val="NormalText"/>
        <w:spacing w:before="40"/>
        <w:ind w:left="1134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(c)</w:t>
      </w:r>
      <w:r>
        <w:rPr>
          <w:rFonts w:ascii="Arial" w:hAnsi="Arial" w:cs="Arial"/>
          <w:sz w:val="22"/>
          <w:szCs w:val="22"/>
        </w:rPr>
        <w:tab/>
        <w:t>GST; capital gains tax</w:t>
      </w:r>
    </w:p>
    <w:p w14:paraId="45754373" w14:textId="6956D7D7" w:rsidR="000F75B0" w:rsidRDefault="000F75B0" w:rsidP="000F75B0">
      <w:pPr>
        <w:pStyle w:val="NormalText"/>
        <w:spacing w:before="40"/>
        <w:ind w:left="1134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(d)</w:t>
      </w:r>
      <w:r>
        <w:rPr>
          <w:rFonts w:ascii="Arial" w:hAnsi="Arial" w:cs="Arial"/>
          <w:sz w:val="22"/>
          <w:szCs w:val="22"/>
        </w:rPr>
        <w:tab/>
        <w:t>personal income tax; excise duty</w:t>
      </w:r>
    </w:p>
    <w:p w14:paraId="750C10B1" w14:textId="7748E187" w:rsidR="00E03F15" w:rsidRDefault="00E03F15" w:rsidP="00F421E0">
      <w:pPr>
        <w:widowControl w:val="0"/>
        <w:autoSpaceDE w:val="0"/>
        <w:autoSpaceDN w:val="0"/>
        <w:adjustRightInd w:val="0"/>
        <w:spacing w:after="240"/>
        <w:ind w:left="567" w:hanging="567"/>
        <w:rPr>
          <w:rFonts w:ascii="Arial" w:hAnsi="Arial" w:cs="Arial"/>
          <w:b/>
          <w:bCs/>
          <w:i/>
          <w:sz w:val="20"/>
          <w:szCs w:val="20"/>
        </w:rPr>
      </w:pPr>
    </w:p>
    <w:p w14:paraId="4030ACDD" w14:textId="77777777" w:rsidR="00AF2AB7" w:rsidRDefault="00555778" w:rsidP="00555778">
      <w:pPr>
        <w:spacing w:after="200"/>
        <w:ind w:left="567" w:hanging="567"/>
        <w:rPr>
          <w:rFonts w:ascii="Arial" w:hAnsi="Arial" w:cs="Arial"/>
          <w:bCs/>
          <w:sz w:val="22"/>
          <w:szCs w:val="22"/>
        </w:rPr>
      </w:pPr>
      <w:r w:rsidRPr="00555778">
        <w:rPr>
          <w:rFonts w:ascii="Arial" w:hAnsi="Arial" w:cs="Arial"/>
          <w:bCs/>
          <w:sz w:val="22"/>
          <w:szCs w:val="22"/>
        </w:rPr>
        <w:t>24.</w:t>
      </w:r>
      <w:r w:rsidRPr="00555778">
        <w:rPr>
          <w:rFonts w:ascii="Arial" w:hAnsi="Arial" w:cs="Arial"/>
          <w:bCs/>
          <w:sz w:val="22"/>
          <w:szCs w:val="22"/>
        </w:rPr>
        <w:tab/>
      </w:r>
      <w:r w:rsidR="00AF2AB7">
        <w:rPr>
          <w:rFonts w:ascii="Arial" w:hAnsi="Arial" w:cs="Arial"/>
          <w:bCs/>
          <w:sz w:val="22"/>
          <w:szCs w:val="22"/>
        </w:rPr>
        <w:t>Which of the following statements is correct regarding Australia’s economic performance during 2018?</w:t>
      </w:r>
    </w:p>
    <w:p w14:paraId="321F1FC1" w14:textId="2E7CC8CA" w:rsidR="00F576A3" w:rsidRDefault="00F576A3" w:rsidP="00F576A3">
      <w:pPr>
        <w:spacing w:before="40"/>
        <w:ind w:left="1134" w:hanging="567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(a)</w:t>
      </w:r>
      <w:r>
        <w:rPr>
          <w:rFonts w:ascii="Arial" w:hAnsi="Arial" w:cs="Arial"/>
          <w:bCs/>
          <w:sz w:val="22"/>
          <w:szCs w:val="22"/>
        </w:rPr>
        <w:tab/>
        <w:t>Australia’s growth rate increased and the unemployment rate decreased.</w:t>
      </w:r>
    </w:p>
    <w:p w14:paraId="79B7455C" w14:textId="5F2CD24C" w:rsidR="009A4202" w:rsidRDefault="00AF2AB7" w:rsidP="00F576A3">
      <w:pPr>
        <w:spacing w:before="40"/>
        <w:ind w:left="1134" w:hanging="567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(</w:t>
      </w:r>
      <w:r w:rsidR="00F576A3">
        <w:rPr>
          <w:rFonts w:ascii="Arial" w:hAnsi="Arial" w:cs="Arial"/>
          <w:bCs/>
          <w:sz w:val="22"/>
          <w:szCs w:val="22"/>
        </w:rPr>
        <w:t>b</w:t>
      </w:r>
      <w:r>
        <w:rPr>
          <w:rFonts w:ascii="Arial" w:hAnsi="Arial" w:cs="Arial"/>
          <w:bCs/>
          <w:sz w:val="22"/>
          <w:szCs w:val="22"/>
        </w:rPr>
        <w:t>)</w:t>
      </w:r>
      <w:r>
        <w:rPr>
          <w:rFonts w:ascii="Arial" w:hAnsi="Arial" w:cs="Arial"/>
          <w:bCs/>
          <w:sz w:val="22"/>
          <w:szCs w:val="22"/>
        </w:rPr>
        <w:tab/>
        <w:t>Australia’s growth rate decreased and the inflation rate decreased.</w:t>
      </w:r>
    </w:p>
    <w:p w14:paraId="316D6C9E" w14:textId="558C8B58" w:rsidR="00AF2AB7" w:rsidRDefault="00AF2AB7" w:rsidP="00AF2AB7">
      <w:pPr>
        <w:spacing w:before="40"/>
        <w:ind w:left="1134" w:hanging="567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(c)</w:t>
      </w:r>
      <w:r>
        <w:rPr>
          <w:rFonts w:ascii="Arial" w:hAnsi="Arial" w:cs="Arial"/>
          <w:bCs/>
          <w:sz w:val="22"/>
          <w:szCs w:val="22"/>
        </w:rPr>
        <w:tab/>
        <w:t>The economy reached a peak in the business cycle.</w:t>
      </w:r>
    </w:p>
    <w:p w14:paraId="200556C5" w14:textId="7B44C3B4" w:rsidR="00AF2AB7" w:rsidRDefault="00AF2AB7" w:rsidP="00AF2AB7">
      <w:pPr>
        <w:spacing w:before="40"/>
        <w:ind w:left="1134" w:hanging="567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(d)</w:t>
      </w:r>
      <w:r>
        <w:rPr>
          <w:rFonts w:ascii="Arial" w:hAnsi="Arial" w:cs="Arial"/>
          <w:bCs/>
          <w:sz w:val="22"/>
          <w:szCs w:val="22"/>
        </w:rPr>
        <w:tab/>
        <w:t>The economy reached a trough in the business cycle.</w:t>
      </w:r>
    </w:p>
    <w:p w14:paraId="180AC457" w14:textId="1796E870" w:rsidR="00D226EC" w:rsidRDefault="00D226EC" w:rsidP="00D226EC">
      <w:pPr>
        <w:pStyle w:val="NormalText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__________</w:t>
      </w:r>
      <w:r w:rsidR="004D113D">
        <w:rPr>
          <w:rFonts w:ascii="Arial" w:hAnsi="Arial" w:cs="Arial"/>
          <w:sz w:val="22"/>
          <w:szCs w:val="22"/>
          <w:lang w:val="en-GB"/>
        </w:rPr>
        <w:t>___</w:t>
      </w:r>
      <w:r>
        <w:rPr>
          <w:rFonts w:ascii="Arial" w:hAnsi="Arial" w:cs="Arial"/>
          <w:sz w:val="22"/>
          <w:szCs w:val="22"/>
          <w:lang w:val="en-GB"/>
        </w:rPr>
        <w:t>_________________________________</w:t>
      </w:r>
      <w:r w:rsidR="00033F02">
        <w:rPr>
          <w:rFonts w:ascii="Arial" w:hAnsi="Arial" w:cs="Arial"/>
          <w:sz w:val="22"/>
          <w:szCs w:val="22"/>
          <w:lang w:val="en-GB"/>
        </w:rPr>
        <w:t>_______________________________</w:t>
      </w:r>
    </w:p>
    <w:p w14:paraId="793B180C" w14:textId="77777777" w:rsidR="00F13F47" w:rsidRDefault="00F13F47" w:rsidP="00D226EC">
      <w:pPr>
        <w:jc w:val="center"/>
        <w:rPr>
          <w:rFonts w:ascii="Arial" w:hAnsi="Arial" w:cs="Arial"/>
          <w:b/>
          <w:i/>
          <w:sz w:val="20"/>
          <w:szCs w:val="20"/>
        </w:rPr>
      </w:pPr>
    </w:p>
    <w:p w14:paraId="4A0E0CB8" w14:textId="77777777" w:rsidR="00D226EC" w:rsidRPr="00476E77" w:rsidRDefault="00D226EC" w:rsidP="00D226EC">
      <w:pPr>
        <w:jc w:val="center"/>
        <w:rPr>
          <w:rFonts w:ascii="Arial" w:hAnsi="Arial" w:cs="Arial"/>
          <w:b/>
          <w:i/>
          <w:sz w:val="20"/>
          <w:szCs w:val="20"/>
        </w:rPr>
      </w:pPr>
      <w:r w:rsidRPr="00476E77">
        <w:rPr>
          <w:rFonts w:ascii="Arial" w:hAnsi="Arial" w:cs="Arial"/>
          <w:b/>
          <w:i/>
          <w:sz w:val="20"/>
          <w:szCs w:val="20"/>
        </w:rPr>
        <w:t>End of Section One</w:t>
      </w:r>
    </w:p>
    <w:p w14:paraId="569276AF" w14:textId="77777777" w:rsidR="00B22D22" w:rsidRPr="00CF17A6" w:rsidRDefault="00B22D22" w:rsidP="002625F9">
      <w:pPr>
        <w:pStyle w:val="NormalText"/>
        <w:rPr>
          <w:rFonts w:ascii="Arial" w:hAnsi="Arial" w:cs="Arial"/>
          <w:sz w:val="22"/>
          <w:szCs w:val="22"/>
        </w:rPr>
      </w:pPr>
    </w:p>
    <w:p w14:paraId="069C1C50" w14:textId="77777777" w:rsidR="006216B3" w:rsidRPr="00476E77" w:rsidRDefault="00A91C70" w:rsidP="006216B3">
      <w:pPr>
        <w:jc w:val="center"/>
        <w:rPr>
          <w:rFonts w:ascii="Arial" w:hAnsi="Arial" w:cs="Arial"/>
          <w:i/>
          <w:sz w:val="20"/>
          <w:szCs w:val="20"/>
        </w:rPr>
      </w:pPr>
      <w:r w:rsidRPr="00476E77">
        <w:rPr>
          <w:rFonts w:ascii="Arial" w:hAnsi="Arial" w:cs="Arial"/>
          <w:b/>
          <w:bCs/>
          <w:i/>
          <w:sz w:val="20"/>
          <w:szCs w:val="20"/>
        </w:rPr>
        <w:t>See next page</w:t>
      </w:r>
    </w:p>
    <w:p w14:paraId="79FD057B" w14:textId="77777777" w:rsidR="00403E1A" w:rsidRDefault="00403E1A">
      <w:pPr>
        <w:spacing w:after="20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br w:type="page"/>
      </w:r>
    </w:p>
    <w:p w14:paraId="2D85EC88" w14:textId="6192E232" w:rsidR="007D32E0" w:rsidRPr="006216B3" w:rsidRDefault="007D32E0" w:rsidP="00033F02">
      <w:pPr>
        <w:tabs>
          <w:tab w:val="left" w:pos="7655"/>
          <w:tab w:val="left" w:pos="7797"/>
        </w:tabs>
        <w:rPr>
          <w:rFonts w:ascii="Arial" w:hAnsi="Arial" w:cs="Arial"/>
          <w:i/>
          <w:sz w:val="22"/>
          <w:szCs w:val="22"/>
        </w:rPr>
      </w:pPr>
      <w:r w:rsidRPr="000D4320">
        <w:rPr>
          <w:rFonts w:ascii="Arial" w:hAnsi="Arial" w:cs="Arial"/>
          <w:b/>
          <w:bCs/>
        </w:rPr>
        <w:lastRenderedPageBreak/>
        <w:t xml:space="preserve">Section Two: Data interpretation/Short </w:t>
      </w:r>
      <w:r w:rsidR="00EC412A">
        <w:rPr>
          <w:rFonts w:ascii="Arial" w:hAnsi="Arial" w:cs="Arial"/>
          <w:b/>
          <w:bCs/>
        </w:rPr>
        <w:t>answer</w:t>
      </w:r>
      <w:r w:rsidR="000D4320">
        <w:rPr>
          <w:rFonts w:ascii="Arial" w:hAnsi="Arial" w:cs="Arial"/>
          <w:b/>
          <w:bCs/>
        </w:rPr>
        <w:tab/>
      </w:r>
      <w:r w:rsidR="00955C8B">
        <w:rPr>
          <w:rFonts w:ascii="Arial" w:hAnsi="Arial" w:cs="Arial"/>
          <w:b/>
          <w:bCs/>
        </w:rPr>
        <w:t xml:space="preserve"> </w:t>
      </w:r>
      <w:r w:rsidRPr="000D4320">
        <w:rPr>
          <w:rFonts w:ascii="Arial" w:hAnsi="Arial" w:cs="Arial"/>
          <w:b/>
          <w:bCs/>
        </w:rPr>
        <w:t>36% (36 Marks</w:t>
      </w:r>
      <w:r w:rsidR="00A938CA" w:rsidRPr="000D4320">
        <w:rPr>
          <w:rFonts w:ascii="Arial" w:hAnsi="Arial" w:cs="Arial"/>
          <w:b/>
          <w:bCs/>
        </w:rPr>
        <w:t>)</w:t>
      </w:r>
    </w:p>
    <w:p w14:paraId="5CDD5002" w14:textId="77777777" w:rsidR="003024AF" w:rsidRDefault="003024AF" w:rsidP="003024AF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GB"/>
        </w:rPr>
      </w:pPr>
    </w:p>
    <w:p w14:paraId="2B7AE41C" w14:textId="5EE699E0" w:rsidR="003024AF" w:rsidRPr="00474BC0" w:rsidRDefault="003024AF" w:rsidP="003024AF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GB"/>
        </w:rPr>
      </w:pPr>
      <w:r w:rsidRPr="00474BC0">
        <w:rPr>
          <w:rFonts w:ascii="Arial" w:hAnsi="Arial" w:cs="Arial"/>
          <w:sz w:val="22"/>
          <w:szCs w:val="22"/>
          <w:lang w:val="en-GB"/>
        </w:rPr>
        <w:t xml:space="preserve">This section contains </w:t>
      </w:r>
      <w:r w:rsidRPr="00474BC0">
        <w:rPr>
          <w:rFonts w:ascii="Arial" w:hAnsi="Arial" w:cs="Arial"/>
          <w:b/>
          <w:bCs/>
          <w:sz w:val="22"/>
          <w:szCs w:val="22"/>
          <w:lang w:val="en-GB"/>
        </w:rPr>
        <w:t xml:space="preserve">three (3) </w:t>
      </w:r>
      <w:r w:rsidRPr="00474BC0">
        <w:rPr>
          <w:rFonts w:ascii="Arial" w:hAnsi="Arial" w:cs="Arial"/>
          <w:sz w:val="22"/>
          <w:szCs w:val="22"/>
          <w:lang w:val="en-GB"/>
        </w:rPr>
        <w:t xml:space="preserve">questions. </w:t>
      </w:r>
      <w:r w:rsidR="00955C8B">
        <w:rPr>
          <w:rFonts w:ascii="Arial" w:hAnsi="Arial" w:cs="Arial"/>
          <w:sz w:val="22"/>
          <w:szCs w:val="22"/>
          <w:lang w:val="en-GB"/>
        </w:rPr>
        <w:t xml:space="preserve"> </w:t>
      </w:r>
      <w:r w:rsidRPr="00474BC0">
        <w:rPr>
          <w:rFonts w:ascii="Arial" w:hAnsi="Arial" w:cs="Arial"/>
          <w:sz w:val="22"/>
          <w:szCs w:val="22"/>
          <w:lang w:val="en-GB"/>
        </w:rPr>
        <w:t xml:space="preserve">Answer </w:t>
      </w:r>
      <w:r w:rsidRPr="00474BC0">
        <w:rPr>
          <w:rFonts w:ascii="Arial" w:hAnsi="Arial" w:cs="Arial"/>
          <w:b/>
          <w:bCs/>
          <w:sz w:val="22"/>
          <w:szCs w:val="22"/>
          <w:lang w:val="en-GB"/>
        </w:rPr>
        <w:t xml:space="preserve">all </w:t>
      </w:r>
      <w:r w:rsidRPr="00474BC0">
        <w:rPr>
          <w:rFonts w:ascii="Arial" w:hAnsi="Arial" w:cs="Arial"/>
          <w:sz w:val="22"/>
          <w:szCs w:val="22"/>
          <w:lang w:val="en-GB"/>
        </w:rPr>
        <w:t xml:space="preserve">questions. </w:t>
      </w:r>
      <w:r w:rsidR="00955C8B">
        <w:rPr>
          <w:rFonts w:ascii="Arial" w:hAnsi="Arial" w:cs="Arial"/>
          <w:sz w:val="22"/>
          <w:szCs w:val="22"/>
          <w:lang w:val="en-GB"/>
        </w:rPr>
        <w:t xml:space="preserve"> </w:t>
      </w:r>
      <w:r w:rsidRPr="00474BC0">
        <w:rPr>
          <w:rFonts w:ascii="Arial" w:hAnsi="Arial" w:cs="Arial"/>
          <w:sz w:val="22"/>
          <w:szCs w:val="22"/>
          <w:lang w:val="en-GB"/>
        </w:rPr>
        <w:t>Write your answers in the</w:t>
      </w:r>
    </w:p>
    <w:p w14:paraId="248DC6FD" w14:textId="77777777" w:rsidR="003024AF" w:rsidRPr="00474BC0" w:rsidRDefault="003024AF" w:rsidP="003024AF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GB"/>
        </w:rPr>
      </w:pPr>
      <w:r w:rsidRPr="00474BC0">
        <w:rPr>
          <w:rFonts w:ascii="Arial" w:hAnsi="Arial" w:cs="Arial"/>
          <w:sz w:val="22"/>
          <w:szCs w:val="22"/>
          <w:lang w:val="en-GB"/>
        </w:rPr>
        <w:t>spaces provided.</w:t>
      </w:r>
    </w:p>
    <w:p w14:paraId="5A8776F8" w14:textId="0983D2E2" w:rsidR="00FC4B0B" w:rsidRDefault="00FC4B0B" w:rsidP="00C92667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  <w:lang w:val="en-US"/>
        </w:rPr>
      </w:pPr>
      <w:r w:rsidRPr="00FC4B0B">
        <w:rPr>
          <w:rFonts w:ascii="Arial" w:hAnsi="Arial" w:cs="Arial"/>
          <w:sz w:val="22"/>
          <w:szCs w:val="22"/>
          <w:lang w:val="en-US"/>
        </w:rPr>
        <w:t>Supplementary pages for the use of planning/continuing your answer to a question have been</w:t>
      </w:r>
      <w:r>
        <w:rPr>
          <w:rFonts w:ascii="Arial" w:hAnsi="Arial" w:cs="Arial"/>
          <w:sz w:val="22"/>
          <w:szCs w:val="22"/>
          <w:lang w:val="en-US"/>
        </w:rPr>
        <w:t xml:space="preserve"> </w:t>
      </w:r>
      <w:r w:rsidRPr="00FC4B0B">
        <w:rPr>
          <w:rFonts w:ascii="Arial" w:hAnsi="Arial" w:cs="Arial"/>
          <w:sz w:val="22"/>
          <w:szCs w:val="22"/>
          <w:lang w:val="en-US"/>
        </w:rPr>
        <w:t xml:space="preserve">provided at the end of this Question/Answer booklet. </w:t>
      </w:r>
      <w:r w:rsidR="00955C8B">
        <w:rPr>
          <w:rFonts w:ascii="Arial" w:hAnsi="Arial" w:cs="Arial"/>
          <w:sz w:val="22"/>
          <w:szCs w:val="22"/>
          <w:lang w:val="en-US"/>
        </w:rPr>
        <w:t xml:space="preserve"> </w:t>
      </w:r>
      <w:r w:rsidRPr="00FC4B0B">
        <w:rPr>
          <w:rFonts w:ascii="Arial" w:hAnsi="Arial" w:cs="Arial"/>
          <w:sz w:val="22"/>
          <w:szCs w:val="22"/>
          <w:lang w:val="en-US"/>
        </w:rPr>
        <w:t>If you use these pages to continue an</w:t>
      </w:r>
      <w:r>
        <w:rPr>
          <w:rFonts w:ascii="Arial" w:hAnsi="Arial" w:cs="Arial"/>
          <w:sz w:val="22"/>
          <w:szCs w:val="22"/>
          <w:lang w:val="en-US"/>
        </w:rPr>
        <w:t xml:space="preserve"> </w:t>
      </w:r>
      <w:r w:rsidRPr="00FC4B0B">
        <w:rPr>
          <w:rFonts w:ascii="Arial" w:hAnsi="Arial" w:cs="Arial"/>
          <w:sz w:val="22"/>
          <w:szCs w:val="22"/>
          <w:lang w:val="en-US"/>
        </w:rPr>
        <w:t>answer, indicate at the original answer where the answer is continued, i.e. give the page number.</w:t>
      </w:r>
      <w:r>
        <w:rPr>
          <w:rFonts w:ascii="Arial" w:hAnsi="Arial" w:cs="Arial"/>
          <w:sz w:val="22"/>
          <w:szCs w:val="22"/>
          <w:lang w:val="en-US"/>
        </w:rPr>
        <w:t xml:space="preserve"> </w:t>
      </w:r>
    </w:p>
    <w:p w14:paraId="18FA7EC0" w14:textId="5E6E55F4" w:rsidR="003024AF" w:rsidRPr="00F604D9" w:rsidRDefault="003024AF" w:rsidP="00FC4B0B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  <w:r w:rsidRPr="00F604D9">
        <w:rPr>
          <w:rFonts w:ascii="Arial" w:hAnsi="Arial" w:cs="Arial"/>
          <w:sz w:val="22"/>
          <w:szCs w:val="22"/>
        </w:rPr>
        <w:t>Suggested working time: 70 minutes.</w:t>
      </w:r>
    </w:p>
    <w:p w14:paraId="05AC0D83" w14:textId="51F7C892" w:rsidR="007D32E0" w:rsidRPr="00F604D9" w:rsidRDefault="007D32E0" w:rsidP="007D32E0">
      <w:pPr>
        <w:rPr>
          <w:rFonts w:ascii="Arial" w:hAnsi="Arial" w:cs="Arial"/>
          <w:sz w:val="22"/>
          <w:szCs w:val="22"/>
        </w:rPr>
      </w:pPr>
      <w:r w:rsidRPr="00F604D9">
        <w:rPr>
          <w:rFonts w:ascii="Arial" w:hAnsi="Arial" w:cs="Arial"/>
          <w:sz w:val="22"/>
          <w:szCs w:val="22"/>
        </w:rPr>
        <w:t>________________________________________________________</w:t>
      </w:r>
      <w:r w:rsidR="00963DA2" w:rsidRPr="00F604D9">
        <w:rPr>
          <w:rFonts w:ascii="Arial" w:hAnsi="Arial" w:cs="Arial"/>
          <w:sz w:val="22"/>
          <w:szCs w:val="22"/>
        </w:rPr>
        <w:t>___</w:t>
      </w:r>
      <w:r w:rsidRPr="00F604D9">
        <w:rPr>
          <w:rFonts w:ascii="Arial" w:hAnsi="Arial" w:cs="Arial"/>
          <w:sz w:val="22"/>
          <w:szCs w:val="22"/>
        </w:rPr>
        <w:t>_________</w:t>
      </w:r>
      <w:r w:rsidR="001A19A8" w:rsidRPr="00F604D9">
        <w:rPr>
          <w:rFonts w:ascii="Arial" w:hAnsi="Arial" w:cs="Arial"/>
          <w:sz w:val="22"/>
          <w:szCs w:val="22"/>
        </w:rPr>
        <w:t>___</w:t>
      </w:r>
      <w:r w:rsidRPr="00F604D9">
        <w:rPr>
          <w:rFonts w:ascii="Arial" w:hAnsi="Arial" w:cs="Arial"/>
          <w:sz w:val="22"/>
          <w:szCs w:val="22"/>
        </w:rPr>
        <w:t>__</w:t>
      </w:r>
      <w:r w:rsidR="000C016C" w:rsidRPr="00F604D9">
        <w:rPr>
          <w:rFonts w:ascii="Arial" w:hAnsi="Arial" w:cs="Arial"/>
          <w:sz w:val="22"/>
          <w:szCs w:val="22"/>
        </w:rPr>
        <w:t>__</w:t>
      </w:r>
      <w:r w:rsidR="00A274B5">
        <w:rPr>
          <w:rFonts w:ascii="Arial" w:hAnsi="Arial" w:cs="Arial"/>
          <w:sz w:val="22"/>
          <w:szCs w:val="22"/>
        </w:rPr>
        <w:t>__</w:t>
      </w:r>
    </w:p>
    <w:p w14:paraId="18E57AC1" w14:textId="77777777" w:rsidR="007D32E0" w:rsidRPr="00F604D9" w:rsidRDefault="007D32E0" w:rsidP="007D32E0">
      <w:pPr>
        <w:rPr>
          <w:rFonts w:ascii="Arial" w:hAnsi="Arial" w:cs="Arial"/>
          <w:sz w:val="22"/>
          <w:szCs w:val="22"/>
        </w:rPr>
      </w:pPr>
    </w:p>
    <w:p w14:paraId="064A667D" w14:textId="50520A7C" w:rsidR="00977A5E" w:rsidRPr="000301DD" w:rsidRDefault="00977A5E" w:rsidP="00415AE8">
      <w:pPr>
        <w:tabs>
          <w:tab w:val="left" w:pos="8222"/>
        </w:tabs>
        <w:spacing w:after="120"/>
        <w:rPr>
          <w:rFonts w:ascii="Arial" w:hAnsi="Arial" w:cs="Arial"/>
          <w:b/>
          <w:sz w:val="22"/>
          <w:szCs w:val="22"/>
        </w:rPr>
      </w:pPr>
      <w:r w:rsidRPr="000301DD">
        <w:rPr>
          <w:rFonts w:ascii="Arial" w:hAnsi="Arial" w:cs="Arial"/>
          <w:b/>
          <w:sz w:val="22"/>
          <w:szCs w:val="22"/>
        </w:rPr>
        <w:t>Question 25</w:t>
      </w:r>
      <w:r w:rsidRPr="000301DD">
        <w:rPr>
          <w:rFonts w:ascii="Arial" w:hAnsi="Arial" w:cs="Arial"/>
          <w:b/>
          <w:sz w:val="22"/>
          <w:szCs w:val="22"/>
        </w:rPr>
        <w:tab/>
      </w:r>
      <w:r w:rsidR="00844E9D" w:rsidRPr="000301DD">
        <w:rPr>
          <w:rFonts w:ascii="Arial" w:hAnsi="Arial" w:cs="Arial"/>
          <w:b/>
          <w:sz w:val="22"/>
          <w:szCs w:val="22"/>
        </w:rPr>
        <w:t xml:space="preserve">   </w:t>
      </w:r>
      <w:r w:rsidRPr="000301DD">
        <w:rPr>
          <w:rFonts w:ascii="Arial" w:hAnsi="Arial" w:cs="Arial"/>
          <w:b/>
          <w:sz w:val="22"/>
          <w:szCs w:val="22"/>
        </w:rPr>
        <w:t>(12 marks)</w:t>
      </w:r>
    </w:p>
    <w:p w14:paraId="022CD0E1" w14:textId="77777777" w:rsidR="002625F9" w:rsidRPr="00F604D9" w:rsidRDefault="002625F9" w:rsidP="000C0D7B">
      <w:pPr>
        <w:tabs>
          <w:tab w:val="left" w:pos="7797"/>
        </w:tabs>
        <w:rPr>
          <w:rFonts w:ascii="Arial" w:eastAsiaTheme="minorEastAsia" w:hAnsi="Arial" w:cs="Arial"/>
          <w:b/>
          <w:sz w:val="28"/>
          <w:szCs w:val="22"/>
          <w:lang w:val="en-US" w:eastAsia="ja-JP"/>
        </w:rPr>
      </w:pPr>
    </w:p>
    <w:p w14:paraId="3B0D8666" w14:textId="31F9C37C" w:rsidR="002625F9" w:rsidRPr="00F604D9" w:rsidRDefault="00A274B5" w:rsidP="002625F9">
      <w:pPr>
        <w:rPr>
          <w:rFonts w:ascii="Arial" w:hAnsi="Arial" w:cs="Arial"/>
          <w:sz w:val="22"/>
          <w:szCs w:val="22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5CD2FEE" wp14:editId="3BB4AD0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BEE664" w14:textId="77777777" w:rsidR="00564716" w:rsidRPr="00F604D9" w:rsidRDefault="00564716" w:rsidP="002625F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2"/>
                              </w:rPr>
                            </w:pPr>
                            <w:r w:rsidRPr="00F604D9">
                              <w:rPr>
                                <w:rFonts w:ascii="Arial" w:hAnsi="Arial" w:cs="Arial"/>
                                <w:b/>
                                <w:sz w:val="28"/>
                                <w:szCs w:val="22"/>
                              </w:rPr>
                              <w:t>Pain at the Bowser</w:t>
                            </w:r>
                          </w:p>
                          <w:p w14:paraId="78994F69" w14:textId="77777777" w:rsidR="00564716" w:rsidRPr="00F604D9" w:rsidRDefault="00564716" w:rsidP="002625F9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604D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By John Bamlett dated: 10 Sept 2018</w:t>
                            </w:r>
                          </w:p>
                          <w:p w14:paraId="2C885B1E" w14:textId="77777777" w:rsidR="00564716" w:rsidRPr="00F604D9" w:rsidRDefault="00564716" w:rsidP="002625F9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061C5E00" w14:textId="77777777" w:rsidR="00564716" w:rsidRPr="00C735BF" w:rsidRDefault="00564716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604D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Perth motorists are being forced to pay more at their local petrol stations. Prices have risen to almost $1.60 per litre.  They are angry about this and want to know what is causing this spike in prices.  To try to get some understanding of the situation I asked Yin Lee, a prominent economist, for an explanation. She said that ‘Petrol is produced from the refining of oil.  Petrol prices have risen because of a rise in oil prices following the US’s embargo on Iran and the fact that Cyclone Michael has destroyed oil wells in the Gulf of Mexico’.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5CD2FEE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0;margin-top:0;width:2in;height:2in;z-index:2517504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" filled="f" strokeweight=".5pt">
                <v:textbox style="mso-fit-shape-to-text:t">
                  <w:txbxContent>
                    <w:p w14:paraId="2ABEE664" w14:textId="77777777" w:rsidR="00564716" w:rsidRPr="00F604D9" w:rsidRDefault="00564716" w:rsidP="002625F9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2"/>
                        </w:rPr>
                      </w:pPr>
                      <w:r w:rsidRPr="00F604D9">
                        <w:rPr>
                          <w:rFonts w:ascii="Arial" w:hAnsi="Arial" w:cs="Arial"/>
                          <w:b/>
                          <w:sz w:val="28"/>
                          <w:szCs w:val="22"/>
                        </w:rPr>
                        <w:t>Pain at the Bowser</w:t>
                      </w:r>
                    </w:p>
                    <w:p w14:paraId="78994F69" w14:textId="77777777" w:rsidR="00564716" w:rsidRPr="00F604D9" w:rsidRDefault="00564716" w:rsidP="002625F9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604D9">
                        <w:rPr>
                          <w:rFonts w:ascii="Arial" w:hAnsi="Arial" w:cs="Arial"/>
                          <w:sz w:val="22"/>
                          <w:szCs w:val="22"/>
                        </w:rPr>
                        <w:t>By John Bamlett dated: 10 Sept 2018</w:t>
                      </w:r>
                    </w:p>
                    <w:p w14:paraId="2C885B1E" w14:textId="77777777" w:rsidR="00564716" w:rsidRPr="00F604D9" w:rsidRDefault="00564716" w:rsidP="002625F9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061C5E00" w14:textId="77777777" w:rsidR="00564716" w:rsidRPr="00C735BF" w:rsidRDefault="00564716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604D9">
                        <w:rPr>
                          <w:rFonts w:ascii="Arial" w:hAnsi="Arial" w:cs="Arial"/>
                          <w:sz w:val="22"/>
                          <w:szCs w:val="22"/>
                        </w:rPr>
                        <w:t>Perth motorists are being forced to pay more at their local petrol stations. Prices have risen to almost $1.60 per litre.  They are angry about this and want to know what is causing this spike in prices.  To try to get some understanding of the situation I asked Yin Lee, a prominent economist, for an explanation. She said that ‘Petrol is produced from the refining of oil.  Petrol prices have risen because of a rise in oil prices following the US’s embargo on Iran and the fact that Cyclone Michael has destroyed oil wells in the Gulf of Mexico’.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6E284C2" w14:textId="77777777" w:rsidR="002625F9" w:rsidRPr="00F604D9" w:rsidRDefault="002625F9" w:rsidP="002625F9">
      <w:pPr>
        <w:pStyle w:val="ListParagraph"/>
        <w:numPr>
          <w:ilvl w:val="0"/>
          <w:numId w:val="14"/>
        </w:numPr>
        <w:spacing w:after="200" w:line="276" w:lineRule="auto"/>
        <w:rPr>
          <w:rFonts w:ascii="Arial" w:hAnsi="Arial" w:cs="Arial"/>
          <w:sz w:val="22"/>
          <w:szCs w:val="22"/>
        </w:rPr>
      </w:pPr>
      <w:r w:rsidRPr="00F604D9">
        <w:rPr>
          <w:rFonts w:ascii="Arial" w:hAnsi="Arial" w:cs="Arial"/>
          <w:sz w:val="22"/>
          <w:szCs w:val="22"/>
        </w:rPr>
        <w:t>i)</w:t>
      </w:r>
      <w:r w:rsidRPr="00F604D9">
        <w:rPr>
          <w:rFonts w:ascii="Arial" w:hAnsi="Arial" w:cs="Arial"/>
          <w:sz w:val="22"/>
          <w:szCs w:val="22"/>
        </w:rPr>
        <w:tab/>
        <w:t xml:space="preserve">Provide one reason from the text for the rise in the oil price  </w:t>
      </w:r>
    </w:p>
    <w:p w14:paraId="10E9BDCA" w14:textId="5B590FE3" w:rsidR="002625F9" w:rsidRPr="00F604D9" w:rsidRDefault="002625F9" w:rsidP="00844E9D">
      <w:pPr>
        <w:pStyle w:val="ListParagraph"/>
        <w:spacing w:after="200" w:line="276" w:lineRule="auto"/>
        <w:ind w:left="8700"/>
        <w:rPr>
          <w:rFonts w:ascii="Arial" w:hAnsi="Arial" w:cs="Arial"/>
          <w:sz w:val="22"/>
          <w:szCs w:val="22"/>
        </w:rPr>
      </w:pPr>
      <w:r w:rsidRPr="00F604D9">
        <w:rPr>
          <w:rFonts w:ascii="Arial" w:hAnsi="Arial" w:cs="Arial"/>
          <w:sz w:val="22"/>
          <w:szCs w:val="22"/>
        </w:rPr>
        <w:t>(1 mark)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509"/>
      </w:tblGrid>
      <w:tr w:rsidR="00F64F16" w14:paraId="4DF41D9C" w14:textId="77777777" w:rsidTr="00F64F16">
        <w:tc>
          <w:tcPr>
            <w:tcW w:w="9509" w:type="dxa"/>
          </w:tcPr>
          <w:p w14:paraId="21AB915B" w14:textId="77777777" w:rsidR="00F64F16" w:rsidRDefault="00F64F16" w:rsidP="00F64F16">
            <w:pPr>
              <w:tabs>
                <w:tab w:val="left" w:pos="8222"/>
              </w:tabs>
              <w:spacing w:line="360" w:lineRule="auto"/>
              <w:rPr>
                <w:rFonts w:ascii="Arial" w:hAnsi="Arial" w:cs="Arial"/>
                <w:bCs/>
                <w:color w:val="BFBFBF" w:themeColor="background1" w:themeShade="BF"/>
                <w:sz w:val="22"/>
                <w:szCs w:val="22"/>
                <w:lang w:eastAsia="ja-JP"/>
              </w:rPr>
            </w:pPr>
          </w:p>
        </w:tc>
      </w:tr>
      <w:tr w:rsidR="00F64F16" w14:paraId="68F66A64" w14:textId="77777777" w:rsidTr="00F64F16">
        <w:tc>
          <w:tcPr>
            <w:tcW w:w="9509" w:type="dxa"/>
          </w:tcPr>
          <w:p w14:paraId="2920C370" w14:textId="77777777" w:rsidR="00F64F16" w:rsidRDefault="00F64F16" w:rsidP="00F64F16">
            <w:pPr>
              <w:tabs>
                <w:tab w:val="left" w:pos="8222"/>
              </w:tabs>
              <w:spacing w:line="360" w:lineRule="auto"/>
              <w:rPr>
                <w:rFonts w:ascii="Arial" w:hAnsi="Arial" w:cs="Arial"/>
                <w:bCs/>
                <w:color w:val="BFBFBF" w:themeColor="background1" w:themeShade="BF"/>
                <w:sz w:val="22"/>
                <w:szCs w:val="22"/>
                <w:lang w:eastAsia="ja-JP"/>
              </w:rPr>
            </w:pPr>
          </w:p>
        </w:tc>
      </w:tr>
      <w:tr w:rsidR="00F64F16" w14:paraId="023C14F6" w14:textId="77777777" w:rsidTr="00F64F16">
        <w:tc>
          <w:tcPr>
            <w:tcW w:w="9509" w:type="dxa"/>
          </w:tcPr>
          <w:p w14:paraId="505C5BD7" w14:textId="77777777" w:rsidR="00F64F16" w:rsidRDefault="00F64F16" w:rsidP="00F64F16">
            <w:pPr>
              <w:tabs>
                <w:tab w:val="left" w:pos="8222"/>
              </w:tabs>
              <w:spacing w:line="360" w:lineRule="auto"/>
              <w:rPr>
                <w:rFonts w:ascii="Arial" w:hAnsi="Arial" w:cs="Arial"/>
                <w:bCs/>
                <w:color w:val="BFBFBF" w:themeColor="background1" w:themeShade="BF"/>
                <w:sz w:val="22"/>
                <w:szCs w:val="22"/>
                <w:lang w:eastAsia="ja-JP"/>
              </w:rPr>
            </w:pPr>
          </w:p>
        </w:tc>
      </w:tr>
    </w:tbl>
    <w:p w14:paraId="7E43B74B" w14:textId="6C3B5872" w:rsidR="002625F9" w:rsidRDefault="002625F9" w:rsidP="002625F9">
      <w:pPr>
        <w:spacing w:after="200" w:line="276" w:lineRule="auto"/>
        <w:rPr>
          <w:rFonts w:ascii="Arial" w:hAnsi="Arial" w:cs="Arial"/>
          <w:sz w:val="22"/>
          <w:szCs w:val="22"/>
        </w:rPr>
      </w:pPr>
    </w:p>
    <w:p w14:paraId="3BBCF56A" w14:textId="77777777" w:rsidR="00F64F16" w:rsidRPr="00F604D9" w:rsidRDefault="00F64F16" w:rsidP="002625F9">
      <w:pPr>
        <w:spacing w:after="200" w:line="276" w:lineRule="auto"/>
        <w:rPr>
          <w:rFonts w:ascii="Arial" w:hAnsi="Arial" w:cs="Arial"/>
          <w:sz w:val="22"/>
          <w:szCs w:val="22"/>
        </w:rPr>
      </w:pPr>
    </w:p>
    <w:p w14:paraId="41BF061B" w14:textId="73455ECF" w:rsidR="002625F9" w:rsidRPr="00F604D9" w:rsidRDefault="002625F9" w:rsidP="002625F9">
      <w:pPr>
        <w:pStyle w:val="ListParagraph"/>
        <w:numPr>
          <w:ilvl w:val="0"/>
          <w:numId w:val="17"/>
        </w:numPr>
        <w:spacing w:after="200" w:line="276" w:lineRule="auto"/>
        <w:rPr>
          <w:rFonts w:ascii="Arial" w:hAnsi="Arial" w:cs="Arial"/>
          <w:sz w:val="22"/>
          <w:szCs w:val="22"/>
        </w:rPr>
      </w:pPr>
      <w:r w:rsidRPr="00F604D9">
        <w:rPr>
          <w:rFonts w:ascii="Arial" w:hAnsi="Arial" w:cs="Arial"/>
          <w:sz w:val="22"/>
          <w:szCs w:val="22"/>
        </w:rPr>
        <w:t xml:space="preserve">Suggest </w:t>
      </w:r>
      <w:r w:rsidR="006C58CD" w:rsidRPr="00F604D9">
        <w:rPr>
          <w:rFonts w:ascii="Arial" w:hAnsi="Arial" w:cs="Arial"/>
          <w:sz w:val="22"/>
          <w:szCs w:val="22"/>
        </w:rPr>
        <w:t>one</w:t>
      </w:r>
      <w:r w:rsidRPr="00F604D9">
        <w:rPr>
          <w:rFonts w:ascii="Arial" w:hAnsi="Arial" w:cs="Arial"/>
          <w:sz w:val="22"/>
          <w:szCs w:val="22"/>
        </w:rPr>
        <w:t xml:space="preserve"> possible effects th</w:t>
      </w:r>
      <w:r w:rsidR="00AC27FB" w:rsidRPr="00F604D9">
        <w:rPr>
          <w:rFonts w:ascii="Arial" w:hAnsi="Arial" w:cs="Arial"/>
          <w:sz w:val="22"/>
          <w:szCs w:val="22"/>
        </w:rPr>
        <w:t>e</w:t>
      </w:r>
      <w:r w:rsidRPr="00F604D9">
        <w:rPr>
          <w:rFonts w:ascii="Arial" w:hAnsi="Arial" w:cs="Arial"/>
          <w:sz w:val="22"/>
          <w:szCs w:val="22"/>
        </w:rPr>
        <w:t xml:space="preserve"> rise in petrol prices</w:t>
      </w:r>
      <w:r w:rsidR="00AC27FB" w:rsidRPr="00F604D9">
        <w:rPr>
          <w:rFonts w:ascii="Arial" w:hAnsi="Arial" w:cs="Arial"/>
          <w:sz w:val="22"/>
          <w:szCs w:val="22"/>
        </w:rPr>
        <w:t xml:space="preserve"> mentioned in the article</w:t>
      </w:r>
      <w:r w:rsidRPr="00F604D9">
        <w:rPr>
          <w:rFonts w:ascii="Arial" w:hAnsi="Arial" w:cs="Arial"/>
          <w:sz w:val="22"/>
          <w:szCs w:val="22"/>
        </w:rPr>
        <w:t xml:space="preserve"> could have on consumer behaviour. </w:t>
      </w:r>
      <w:r w:rsidRPr="00F604D9">
        <w:rPr>
          <w:rFonts w:ascii="Arial" w:hAnsi="Arial" w:cs="Arial"/>
          <w:sz w:val="22"/>
          <w:szCs w:val="22"/>
        </w:rPr>
        <w:tab/>
      </w:r>
      <w:r w:rsidR="00844E9D">
        <w:rPr>
          <w:rFonts w:ascii="Arial" w:hAnsi="Arial" w:cs="Arial"/>
          <w:sz w:val="22"/>
          <w:szCs w:val="22"/>
        </w:rPr>
        <w:tab/>
      </w:r>
      <w:r w:rsidR="00844E9D">
        <w:rPr>
          <w:rFonts w:ascii="Arial" w:hAnsi="Arial" w:cs="Arial"/>
          <w:sz w:val="22"/>
          <w:szCs w:val="22"/>
        </w:rPr>
        <w:tab/>
      </w:r>
      <w:r w:rsidR="00844E9D">
        <w:rPr>
          <w:rFonts w:ascii="Arial" w:hAnsi="Arial" w:cs="Arial"/>
          <w:sz w:val="22"/>
          <w:szCs w:val="22"/>
        </w:rPr>
        <w:tab/>
      </w:r>
      <w:r w:rsidR="00844E9D">
        <w:rPr>
          <w:rFonts w:ascii="Arial" w:hAnsi="Arial" w:cs="Arial"/>
          <w:sz w:val="22"/>
          <w:szCs w:val="22"/>
        </w:rPr>
        <w:tab/>
      </w:r>
      <w:r w:rsidR="00844E9D">
        <w:rPr>
          <w:rFonts w:ascii="Arial" w:hAnsi="Arial" w:cs="Arial"/>
          <w:sz w:val="22"/>
          <w:szCs w:val="22"/>
        </w:rPr>
        <w:tab/>
      </w:r>
      <w:r w:rsidRPr="00F604D9">
        <w:rPr>
          <w:rFonts w:ascii="Arial" w:hAnsi="Arial" w:cs="Arial"/>
          <w:sz w:val="22"/>
          <w:szCs w:val="22"/>
        </w:rPr>
        <w:t>(</w:t>
      </w:r>
      <w:r w:rsidR="006C58CD" w:rsidRPr="00F604D9">
        <w:rPr>
          <w:rFonts w:ascii="Arial" w:hAnsi="Arial" w:cs="Arial"/>
          <w:sz w:val="22"/>
          <w:szCs w:val="22"/>
        </w:rPr>
        <w:t>1</w:t>
      </w:r>
      <w:r w:rsidR="00AC27FB" w:rsidRPr="00F604D9">
        <w:rPr>
          <w:rFonts w:ascii="Arial" w:hAnsi="Arial" w:cs="Arial"/>
          <w:sz w:val="22"/>
          <w:szCs w:val="22"/>
        </w:rPr>
        <w:t xml:space="preserve"> </w:t>
      </w:r>
      <w:r w:rsidR="009F1706">
        <w:rPr>
          <w:rFonts w:ascii="Arial" w:hAnsi="Arial" w:cs="Arial"/>
          <w:sz w:val="22"/>
          <w:szCs w:val="22"/>
        </w:rPr>
        <w:t>mark</w:t>
      </w:r>
      <w:r w:rsidRPr="00F604D9">
        <w:rPr>
          <w:rFonts w:ascii="Arial" w:hAnsi="Arial" w:cs="Arial"/>
          <w:sz w:val="22"/>
          <w:szCs w:val="22"/>
        </w:rPr>
        <w:t>)</w:t>
      </w:r>
    </w:p>
    <w:p w14:paraId="6C5C493E" w14:textId="77777777" w:rsidR="00F64F16" w:rsidRDefault="00F64F16" w:rsidP="00AC27FB">
      <w:pPr>
        <w:tabs>
          <w:tab w:val="left" w:pos="8222"/>
        </w:tabs>
        <w:spacing w:before="280" w:line="360" w:lineRule="auto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509"/>
      </w:tblGrid>
      <w:tr w:rsidR="00F64F16" w14:paraId="1DE1102E" w14:textId="77777777" w:rsidTr="00F64F16">
        <w:tc>
          <w:tcPr>
            <w:tcW w:w="9509" w:type="dxa"/>
          </w:tcPr>
          <w:p w14:paraId="2AC68B77" w14:textId="77777777" w:rsidR="00F64F16" w:rsidRDefault="00F64F16" w:rsidP="00F64F16">
            <w:pPr>
              <w:tabs>
                <w:tab w:val="left" w:pos="8222"/>
              </w:tabs>
              <w:spacing w:line="360" w:lineRule="auto"/>
              <w:rPr>
                <w:rFonts w:ascii="Arial" w:hAnsi="Arial" w:cs="Arial"/>
                <w:bCs/>
                <w:color w:val="BFBFBF" w:themeColor="background1" w:themeShade="BF"/>
                <w:sz w:val="22"/>
                <w:szCs w:val="22"/>
                <w:lang w:eastAsia="ja-JP"/>
              </w:rPr>
            </w:pPr>
          </w:p>
        </w:tc>
      </w:tr>
      <w:tr w:rsidR="00F64F16" w14:paraId="67C670ED" w14:textId="77777777" w:rsidTr="00F64F16">
        <w:tc>
          <w:tcPr>
            <w:tcW w:w="9509" w:type="dxa"/>
          </w:tcPr>
          <w:p w14:paraId="5E3664D0" w14:textId="77777777" w:rsidR="00F64F16" w:rsidRDefault="00F64F16" w:rsidP="00F64F16">
            <w:pPr>
              <w:tabs>
                <w:tab w:val="left" w:pos="8222"/>
              </w:tabs>
              <w:spacing w:line="360" w:lineRule="auto"/>
              <w:rPr>
                <w:rFonts w:ascii="Arial" w:hAnsi="Arial" w:cs="Arial"/>
                <w:bCs/>
                <w:color w:val="BFBFBF" w:themeColor="background1" w:themeShade="BF"/>
                <w:sz w:val="22"/>
                <w:szCs w:val="22"/>
                <w:lang w:eastAsia="ja-JP"/>
              </w:rPr>
            </w:pPr>
          </w:p>
        </w:tc>
      </w:tr>
      <w:tr w:rsidR="00F64F16" w14:paraId="39C8AB6A" w14:textId="77777777" w:rsidTr="00F64F16">
        <w:tc>
          <w:tcPr>
            <w:tcW w:w="9509" w:type="dxa"/>
          </w:tcPr>
          <w:p w14:paraId="42E72D7B" w14:textId="77777777" w:rsidR="00F64F16" w:rsidRDefault="00F64F16" w:rsidP="00F64F16">
            <w:pPr>
              <w:tabs>
                <w:tab w:val="left" w:pos="8222"/>
              </w:tabs>
              <w:spacing w:line="360" w:lineRule="auto"/>
              <w:rPr>
                <w:rFonts w:ascii="Arial" w:hAnsi="Arial" w:cs="Arial"/>
                <w:bCs/>
                <w:color w:val="BFBFBF" w:themeColor="background1" w:themeShade="BF"/>
                <w:sz w:val="22"/>
                <w:szCs w:val="22"/>
                <w:lang w:eastAsia="ja-JP"/>
              </w:rPr>
            </w:pPr>
          </w:p>
        </w:tc>
      </w:tr>
    </w:tbl>
    <w:p w14:paraId="6BF74294" w14:textId="77777777" w:rsidR="00F64F16" w:rsidRDefault="00F64F16" w:rsidP="00AC27FB">
      <w:pPr>
        <w:tabs>
          <w:tab w:val="left" w:pos="8222"/>
        </w:tabs>
        <w:spacing w:before="280" w:line="360" w:lineRule="auto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</w:p>
    <w:p w14:paraId="2C2F7975" w14:textId="7987AC40" w:rsidR="002625F9" w:rsidRDefault="002625F9" w:rsidP="002625F9">
      <w:pPr>
        <w:rPr>
          <w:rFonts w:ascii="Arial" w:hAnsi="Arial" w:cs="Arial"/>
          <w:sz w:val="22"/>
          <w:szCs w:val="22"/>
        </w:rPr>
      </w:pPr>
    </w:p>
    <w:p w14:paraId="64E7FFE5" w14:textId="239BE436" w:rsidR="00F604D9" w:rsidRDefault="00F604D9">
      <w:pPr>
        <w:spacing w:after="2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7222B3D7" w14:textId="0A7687FE" w:rsidR="002625F9" w:rsidRDefault="001A1107" w:rsidP="00AC27FB">
      <w:pPr>
        <w:pStyle w:val="ListParagraph"/>
        <w:numPr>
          <w:ilvl w:val="0"/>
          <w:numId w:val="1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E</w:t>
      </w:r>
      <w:r w:rsidR="002625F9" w:rsidRPr="00F604D9">
        <w:rPr>
          <w:rFonts w:ascii="Arial" w:hAnsi="Arial" w:cs="Arial"/>
          <w:sz w:val="22"/>
          <w:szCs w:val="22"/>
        </w:rPr>
        <w:t xml:space="preserve">xplain </w:t>
      </w:r>
      <w:r>
        <w:rPr>
          <w:rFonts w:ascii="Arial" w:hAnsi="Arial" w:cs="Arial"/>
          <w:sz w:val="22"/>
          <w:szCs w:val="22"/>
        </w:rPr>
        <w:t xml:space="preserve">the relationship between </w:t>
      </w:r>
      <w:r w:rsidR="00AC27FB" w:rsidRPr="00F604D9">
        <w:rPr>
          <w:rFonts w:ascii="Arial" w:hAnsi="Arial" w:cs="Arial"/>
          <w:sz w:val="22"/>
          <w:szCs w:val="22"/>
        </w:rPr>
        <w:t xml:space="preserve">petrol prices </w:t>
      </w:r>
      <w:r>
        <w:rPr>
          <w:rFonts w:ascii="Arial" w:hAnsi="Arial" w:cs="Arial"/>
          <w:sz w:val="22"/>
          <w:szCs w:val="22"/>
        </w:rPr>
        <w:t>and</w:t>
      </w:r>
      <w:r w:rsidR="002625F9" w:rsidRPr="00F604D9">
        <w:rPr>
          <w:rFonts w:ascii="Arial" w:hAnsi="Arial" w:cs="Arial"/>
          <w:sz w:val="22"/>
          <w:szCs w:val="22"/>
        </w:rPr>
        <w:t xml:space="preserve"> oil price</w:t>
      </w:r>
      <w:r>
        <w:rPr>
          <w:rFonts w:ascii="Arial" w:hAnsi="Arial" w:cs="Arial"/>
          <w:sz w:val="22"/>
          <w:szCs w:val="22"/>
        </w:rPr>
        <w:t>s</w:t>
      </w:r>
      <w:r w:rsidR="00AC27FB" w:rsidRPr="00F604D9">
        <w:rPr>
          <w:rFonts w:ascii="Arial" w:hAnsi="Arial" w:cs="Arial"/>
          <w:sz w:val="22"/>
          <w:szCs w:val="22"/>
        </w:rPr>
        <w:t>.</w:t>
      </w:r>
      <w:r w:rsidR="002625F9" w:rsidRPr="00F604D9">
        <w:rPr>
          <w:rFonts w:ascii="Arial" w:hAnsi="Arial" w:cs="Arial"/>
          <w:sz w:val="22"/>
          <w:szCs w:val="22"/>
        </w:rPr>
        <w:t xml:space="preserve"> </w:t>
      </w:r>
      <w:r w:rsidR="002625F9" w:rsidRPr="00F604D9">
        <w:rPr>
          <w:rFonts w:ascii="Arial" w:hAnsi="Arial" w:cs="Arial"/>
          <w:sz w:val="22"/>
          <w:szCs w:val="22"/>
        </w:rPr>
        <w:tab/>
      </w:r>
      <w:r w:rsidR="002625F9" w:rsidRPr="00F604D9">
        <w:rPr>
          <w:rFonts w:ascii="Arial" w:hAnsi="Arial" w:cs="Arial"/>
          <w:sz w:val="22"/>
          <w:szCs w:val="22"/>
        </w:rPr>
        <w:tab/>
      </w:r>
      <w:r w:rsidR="00C71363">
        <w:rPr>
          <w:rFonts w:ascii="Arial" w:hAnsi="Arial" w:cs="Arial"/>
          <w:sz w:val="22"/>
          <w:szCs w:val="22"/>
        </w:rPr>
        <w:t xml:space="preserve">          </w:t>
      </w:r>
      <w:r w:rsidR="002625F9" w:rsidRPr="00F604D9">
        <w:rPr>
          <w:rFonts w:ascii="Arial" w:hAnsi="Arial" w:cs="Arial"/>
          <w:sz w:val="22"/>
          <w:szCs w:val="22"/>
        </w:rPr>
        <w:t>(</w:t>
      </w:r>
      <w:r w:rsidR="00AC27FB" w:rsidRPr="00F604D9">
        <w:rPr>
          <w:rFonts w:ascii="Arial" w:hAnsi="Arial" w:cs="Arial"/>
          <w:sz w:val="22"/>
          <w:szCs w:val="22"/>
        </w:rPr>
        <w:t xml:space="preserve">4 </w:t>
      </w:r>
      <w:r w:rsidR="002625F9" w:rsidRPr="00F604D9">
        <w:rPr>
          <w:rFonts w:ascii="Arial" w:hAnsi="Arial" w:cs="Arial"/>
          <w:sz w:val="22"/>
          <w:szCs w:val="22"/>
        </w:rPr>
        <w:t>marks)</w:t>
      </w:r>
    </w:p>
    <w:p w14:paraId="004BCC35" w14:textId="77777777" w:rsidR="00652A68" w:rsidRPr="00652A68" w:rsidRDefault="00652A68" w:rsidP="00652A68">
      <w:pPr>
        <w:rPr>
          <w:rFonts w:ascii="Arial" w:hAnsi="Arial" w:cs="Arial"/>
          <w:sz w:val="22"/>
          <w:szCs w:val="22"/>
        </w:rPr>
      </w:pPr>
    </w:p>
    <w:p w14:paraId="25DBFA82" w14:textId="09B54015" w:rsidR="002625F9" w:rsidRPr="00F604D9" w:rsidRDefault="002625F9" w:rsidP="002625F9">
      <w:pPr>
        <w:pStyle w:val="ListParagraph"/>
        <w:ind w:left="1500"/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509"/>
      </w:tblGrid>
      <w:tr w:rsidR="00652A68" w14:paraId="7C329467" w14:textId="77777777" w:rsidTr="00652A68">
        <w:tc>
          <w:tcPr>
            <w:tcW w:w="9509" w:type="dxa"/>
          </w:tcPr>
          <w:p w14:paraId="3CD96CE0" w14:textId="77777777" w:rsidR="00652A68" w:rsidRDefault="00652A68" w:rsidP="00652A68">
            <w:pPr>
              <w:tabs>
                <w:tab w:val="left" w:pos="8222"/>
              </w:tabs>
              <w:spacing w:line="360" w:lineRule="auto"/>
              <w:rPr>
                <w:rFonts w:ascii="Arial" w:hAnsi="Arial" w:cs="Arial"/>
                <w:bCs/>
                <w:color w:val="BFBFBF" w:themeColor="background1" w:themeShade="BF"/>
                <w:sz w:val="22"/>
                <w:szCs w:val="22"/>
                <w:lang w:eastAsia="ja-JP"/>
              </w:rPr>
            </w:pPr>
          </w:p>
        </w:tc>
      </w:tr>
      <w:tr w:rsidR="00652A68" w14:paraId="750C9F93" w14:textId="77777777" w:rsidTr="00652A68">
        <w:tc>
          <w:tcPr>
            <w:tcW w:w="9509" w:type="dxa"/>
          </w:tcPr>
          <w:p w14:paraId="3B743B1D" w14:textId="77777777" w:rsidR="00652A68" w:rsidRDefault="00652A68" w:rsidP="00652A68">
            <w:pPr>
              <w:tabs>
                <w:tab w:val="left" w:pos="8222"/>
              </w:tabs>
              <w:spacing w:line="360" w:lineRule="auto"/>
              <w:rPr>
                <w:rFonts w:ascii="Arial" w:hAnsi="Arial" w:cs="Arial"/>
                <w:bCs/>
                <w:color w:val="BFBFBF" w:themeColor="background1" w:themeShade="BF"/>
                <w:sz w:val="22"/>
                <w:szCs w:val="22"/>
                <w:lang w:eastAsia="ja-JP"/>
              </w:rPr>
            </w:pPr>
          </w:p>
        </w:tc>
      </w:tr>
      <w:tr w:rsidR="00652A68" w14:paraId="7FE93405" w14:textId="77777777" w:rsidTr="00652A68">
        <w:tc>
          <w:tcPr>
            <w:tcW w:w="9509" w:type="dxa"/>
          </w:tcPr>
          <w:p w14:paraId="0052B4A8" w14:textId="77777777" w:rsidR="00652A68" w:rsidRDefault="00652A68" w:rsidP="00652A68">
            <w:pPr>
              <w:tabs>
                <w:tab w:val="left" w:pos="8222"/>
              </w:tabs>
              <w:spacing w:line="360" w:lineRule="auto"/>
              <w:rPr>
                <w:rFonts w:ascii="Arial" w:hAnsi="Arial" w:cs="Arial"/>
                <w:bCs/>
                <w:color w:val="BFBFBF" w:themeColor="background1" w:themeShade="BF"/>
                <w:sz w:val="22"/>
                <w:szCs w:val="22"/>
                <w:lang w:eastAsia="ja-JP"/>
              </w:rPr>
            </w:pPr>
          </w:p>
        </w:tc>
      </w:tr>
      <w:tr w:rsidR="00652A68" w14:paraId="5E0A5F62" w14:textId="77777777" w:rsidTr="00652A68">
        <w:tc>
          <w:tcPr>
            <w:tcW w:w="9509" w:type="dxa"/>
          </w:tcPr>
          <w:p w14:paraId="307D9D5A" w14:textId="77777777" w:rsidR="00652A68" w:rsidRDefault="00652A68" w:rsidP="00652A68">
            <w:pPr>
              <w:tabs>
                <w:tab w:val="left" w:pos="8222"/>
              </w:tabs>
              <w:spacing w:line="360" w:lineRule="auto"/>
              <w:rPr>
                <w:rFonts w:ascii="Arial" w:hAnsi="Arial" w:cs="Arial"/>
                <w:bCs/>
                <w:color w:val="BFBFBF" w:themeColor="background1" w:themeShade="BF"/>
                <w:sz w:val="22"/>
                <w:szCs w:val="22"/>
                <w:lang w:eastAsia="ja-JP"/>
              </w:rPr>
            </w:pPr>
          </w:p>
        </w:tc>
      </w:tr>
      <w:tr w:rsidR="00652A68" w14:paraId="6C2BE0A8" w14:textId="77777777" w:rsidTr="00652A68">
        <w:tc>
          <w:tcPr>
            <w:tcW w:w="9509" w:type="dxa"/>
          </w:tcPr>
          <w:p w14:paraId="4EFA1CB3" w14:textId="77777777" w:rsidR="00652A68" w:rsidRDefault="00652A68" w:rsidP="00652A68">
            <w:pPr>
              <w:tabs>
                <w:tab w:val="left" w:pos="8222"/>
              </w:tabs>
              <w:spacing w:line="360" w:lineRule="auto"/>
              <w:rPr>
                <w:rFonts w:ascii="Arial" w:hAnsi="Arial" w:cs="Arial"/>
                <w:bCs/>
                <w:color w:val="BFBFBF" w:themeColor="background1" w:themeShade="BF"/>
                <w:sz w:val="22"/>
                <w:szCs w:val="22"/>
                <w:lang w:eastAsia="ja-JP"/>
              </w:rPr>
            </w:pPr>
          </w:p>
        </w:tc>
      </w:tr>
      <w:tr w:rsidR="00652A68" w14:paraId="139ABDF6" w14:textId="77777777" w:rsidTr="00652A68">
        <w:tc>
          <w:tcPr>
            <w:tcW w:w="9509" w:type="dxa"/>
          </w:tcPr>
          <w:p w14:paraId="6A5680DE" w14:textId="77777777" w:rsidR="00652A68" w:rsidRDefault="00652A68" w:rsidP="00652A68">
            <w:pPr>
              <w:tabs>
                <w:tab w:val="left" w:pos="8222"/>
              </w:tabs>
              <w:spacing w:line="360" w:lineRule="auto"/>
              <w:rPr>
                <w:rFonts w:ascii="Arial" w:hAnsi="Arial" w:cs="Arial"/>
                <w:bCs/>
                <w:color w:val="BFBFBF" w:themeColor="background1" w:themeShade="BF"/>
                <w:sz w:val="22"/>
                <w:szCs w:val="22"/>
                <w:lang w:eastAsia="ja-JP"/>
              </w:rPr>
            </w:pPr>
          </w:p>
        </w:tc>
      </w:tr>
      <w:tr w:rsidR="00652A68" w14:paraId="7D060018" w14:textId="77777777" w:rsidTr="00652A68">
        <w:tc>
          <w:tcPr>
            <w:tcW w:w="9509" w:type="dxa"/>
          </w:tcPr>
          <w:p w14:paraId="32763CC4" w14:textId="77777777" w:rsidR="00652A68" w:rsidRDefault="00652A68" w:rsidP="00652A68">
            <w:pPr>
              <w:tabs>
                <w:tab w:val="left" w:pos="8222"/>
              </w:tabs>
              <w:spacing w:line="360" w:lineRule="auto"/>
              <w:rPr>
                <w:rFonts w:ascii="Arial" w:hAnsi="Arial" w:cs="Arial"/>
                <w:bCs/>
                <w:color w:val="BFBFBF" w:themeColor="background1" w:themeShade="BF"/>
                <w:sz w:val="22"/>
                <w:szCs w:val="22"/>
                <w:lang w:eastAsia="ja-JP"/>
              </w:rPr>
            </w:pPr>
          </w:p>
        </w:tc>
      </w:tr>
      <w:tr w:rsidR="00652A68" w14:paraId="7D5554B9" w14:textId="77777777" w:rsidTr="00652A68">
        <w:tc>
          <w:tcPr>
            <w:tcW w:w="9509" w:type="dxa"/>
          </w:tcPr>
          <w:p w14:paraId="6A3E9134" w14:textId="77777777" w:rsidR="00652A68" w:rsidRDefault="00652A68" w:rsidP="00652A68">
            <w:pPr>
              <w:tabs>
                <w:tab w:val="left" w:pos="8222"/>
              </w:tabs>
              <w:spacing w:line="360" w:lineRule="auto"/>
              <w:rPr>
                <w:rFonts w:ascii="Arial" w:hAnsi="Arial" w:cs="Arial"/>
                <w:bCs/>
                <w:color w:val="BFBFBF" w:themeColor="background1" w:themeShade="BF"/>
                <w:sz w:val="22"/>
                <w:szCs w:val="22"/>
                <w:lang w:eastAsia="ja-JP"/>
              </w:rPr>
            </w:pPr>
          </w:p>
        </w:tc>
      </w:tr>
      <w:tr w:rsidR="00652A68" w14:paraId="17AE537A" w14:textId="77777777" w:rsidTr="00652A68">
        <w:tc>
          <w:tcPr>
            <w:tcW w:w="9509" w:type="dxa"/>
          </w:tcPr>
          <w:p w14:paraId="4DA03F6F" w14:textId="77777777" w:rsidR="00652A68" w:rsidRDefault="00652A68" w:rsidP="00652A68">
            <w:pPr>
              <w:tabs>
                <w:tab w:val="left" w:pos="8222"/>
              </w:tabs>
              <w:spacing w:line="360" w:lineRule="auto"/>
              <w:rPr>
                <w:rFonts w:ascii="Arial" w:hAnsi="Arial" w:cs="Arial"/>
                <w:bCs/>
                <w:color w:val="BFBFBF" w:themeColor="background1" w:themeShade="BF"/>
                <w:sz w:val="22"/>
                <w:szCs w:val="22"/>
                <w:lang w:eastAsia="ja-JP"/>
              </w:rPr>
            </w:pPr>
          </w:p>
        </w:tc>
      </w:tr>
      <w:tr w:rsidR="00652A68" w14:paraId="496CBFE8" w14:textId="77777777" w:rsidTr="00652A68">
        <w:tc>
          <w:tcPr>
            <w:tcW w:w="9509" w:type="dxa"/>
          </w:tcPr>
          <w:p w14:paraId="15C5341B" w14:textId="77777777" w:rsidR="00652A68" w:rsidRDefault="00652A68" w:rsidP="00652A68">
            <w:pPr>
              <w:tabs>
                <w:tab w:val="left" w:pos="8222"/>
              </w:tabs>
              <w:spacing w:line="360" w:lineRule="auto"/>
              <w:rPr>
                <w:rFonts w:ascii="Arial" w:hAnsi="Arial" w:cs="Arial"/>
                <w:bCs/>
                <w:color w:val="BFBFBF" w:themeColor="background1" w:themeShade="BF"/>
                <w:sz w:val="22"/>
                <w:szCs w:val="22"/>
                <w:lang w:eastAsia="ja-JP"/>
              </w:rPr>
            </w:pPr>
          </w:p>
        </w:tc>
      </w:tr>
      <w:tr w:rsidR="00652A68" w14:paraId="7E36A86C" w14:textId="77777777" w:rsidTr="00652A68">
        <w:tc>
          <w:tcPr>
            <w:tcW w:w="9509" w:type="dxa"/>
          </w:tcPr>
          <w:p w14:paraId="6C0B07C9" w14:textId="77777777" w:rsidR="00652A68" w:rsidRDefault="00652A68" w:rsidP="00652A68">
            <w:pPr>
              <w:tabs>
                <w:tab w:val="left" w:pos="8222"/>
              </w:tabs>
              <w:spacing w:line="360" w:lineRule="auto"/>
              <w:rPr>
                <w:rFonts w:ascii="Arial" w:hAnsi="Arial" w:cs="Arial"/>
                <w:bCs/>
                <w:color w:val="BFBFBF" w:themeColor="background1" w:themeShade="BF"/>
                <w:sz w:val="22"/>
                <w:szCs w:val="22"/>
                <w:lang w:eastAsia="ja-JP"/>
              </w:rPr>
            </w:pPr>
          </w:p>
        </w:tc>
      </w:tr>
      <w:tr w:rsidR="00652A68" w14:paraId="115C3B33" w14:textId="77777777" w:rsidTr="00652A68">
        <w:tc>
          <w:tcPr>
            <w:tcW w:w="9509" w:type="dxa"/>
          </w:tcPr>
          <w:p w14:paraId="11E82190" w14:textId="77777777" w:rsidR="00652A68" w:rsidRDefault="00652A68" w:rsidP="00652A68">
            <w:pPr>
              <w:tabs>
                <w:tab w:val="left" w:pos="8222"/>
              </w:tabs>
              <w:spacing w:line="360" w:lineRule="auto"/>
              <w:rPr>
                <w:rFonts w:ascii="Arial" w:hAnsi="Arial" w:cs="Arial"/>
                <w:bCs/>
                <w:color w:val="BFBFBF" w:themeColor="background1" w:themeShade="BF"/>
                <w:sz w:val="22"/>
                <w:szCs w:val="22"/>
                <w:lang w:eastAsia="ja-JP"/>
              </w:rPr>
            </w:pPr>
          </w:p>
        </w:tc>
      </w:tr>
    </w:tbl>
    <w:p w14:paraId="4D4F31F8" w14:textId="1484BB14" w:rsidR="00F604D9" w:rsidRDefault="00F604D9" w:rsidP="00652A68">
      <w:pPr>
        <w:rPr>
          <w:rFonts w:ascii="Arial" w:hAnsi="Arial" w:cs="Arial"/>
          <w:sz w:val="22"/>
          <w:szCs w:val="22"/>
        </w:rPr>
      </w:pPr>
    </w:p>
    <w:p w14:paraId="4309B167" w14:textId="65E78CAA" w:rsidR="00652A68" w:rsidRDefault="00652A68" w:rsidP="00652A68">
      <w:pPr>
        <w:rPr>
          <w:rFonts w:ascii="Arial" w:hAnsi="Arial" w:cs="Arial"/>
          <w:sz w:val="22"/>
          <w:szCs w:val="22"/>
        </w:rPr>
      </w:pPr>
    </w:p>
    <w:p w14:paraId="7F0C4433" w14:textId="77777777" w:rsidR="00652A68" w:rsidRPr="00652A68" w:rsidRDefault="00652A68" w:rsidP="00652A68">
      <w:pPr>
        <w:rPr>
          <w:rFonts w:ascii="Arial" w:hAnsi="Arial" w:cs="Arial"/>
          <w:sz w:val="22"/>
          <w:szCs w:val="22"/>
        </w:rPr>
      </w:pPr>
    </w:p>
    <w:p w14:paraId="6F33354D" w14:textId="451FECCE" w:rsidR="002625F9" w:rsidRDefault="00AC27FB" w:rsidP="0093222E">
      <w:pPr>
        <w:pStyle w:val="ListParagraph"/>
        <w:numPr>
          <w:ilvl w:val="0"/>
          <w:numId w:val="14"/>
        </w:numPr>
        <w:spacing w:after="200" w:line="276" w:lineRule="auto"/>
        <w:rPr>
          <w:rFonts w:ascii="Arial" w:hAnsi="Arial" w:cs="Arial"/>
          <w:sz w:val="22"/>
          <w:szCs w:val="22"/>
        </w:rPr>
      </w:pPr>
      <w:r w:rsidRPr="00F604D9">
        <w:rPr>
          <w:rFonts w:ascii="Arial" w:hAnsi="Arial" w:cs="Arial"/>
          <w:sz w:val="22"/>
          <w:szCs w:val="22"/>
        </w:rPr>
        <w:t xml:space="preserve">Using a diagram, </w:t>
      </w:r>
      <w:r w:rsidR="009F1706">
        <w:rPr>
          <w:rFonts w:ascii="Arial" w:hAnsi="Arial" w:cs="Arial"/>
          <w:sz w:val="22"/>
          <w:szCs w:val="22"/>
        </w:rPr>
        <w:t>explain how the price mechanism should</w:t>
      </w:r>
      <w:r w:rsidR="00F604D9" w:rsidRPr="00F604D9">
        <w:rPr>
          <w:rFonts w:ascii="Arial" w:hAnsi="Arial" w:cs="Arial"/>
          <w:sz w:val="22"/>
          <w:szCs w:val="22"/>
        </w:rPr>
        <w:t xml:space="preserve"> </w:t>
      </w:r>
      <w:r w:rsidRPr="00F604D9">
        <w:rPr>
          <w:rFonts w:ascii="Arial" w:hAnsi="Arial" w:cs="Arial"/>
          <w:sz w:val="22"/>
          <w:szCs w:val="22"/>
        </w:rPr>
        <w:t>work</w:t>
      </w:r>
      <w:r w:rsidR="00F604D9" w:rsidRPr="00F604D9">
        <w:rPr>
          <w:rFonts w:ascii="Arial" w:hAnsi="Arial" w:cs="Arial"/>
          <w:sz w:val="22"/>
          <w:szCs w:val="22"/>
        </w:rPr>
        <w:t xml:space="preserve"> </w:t>
      </w:r>
      <w:r w:rsidRPr="00F604D9">
        <w:rPr>
          <w:rFonts w:ascii="Arial" w:hAnsi="Arial" w:cs="Arial"/>
          <w:sz w:val="22"/>
          <w:szCs w:val="22"/>
        </w:rPr>
        <w:t>to clear the</w:t>
      </w:r>
      <w:r w:rsidR="00F604D9" w:rsidRPr="00F604D9">
        <w:rPr>
          <w:rFonts w:ascii="Arial" w:hAnsi="Arial" w:cs="Arial"/>
          <w:sz w:val="22"/>
          <w:szCs w:val="22"/>
        </w:rPr>
        <w:t xml:space="preserve"> shortage in the</w:t>
      </w:r>
      <w:r w:rsidRPr="00F604D9">
        <w:rPr>
          <w:rFonts w:ascii="Arial" w:hAnsi="Arial" w:cs="Arial"/>
          <w:sz w:val="22"/>
          <w:szCs w:val="22"/>
        </w:rPr>
        <w:t xml:space="preserve"> oil m</w:t>
      </w:r>
      <w:r w:rsidR="00F604D9" w:rsidRPr="00F604D9">
        <w:rPr>
          <w:rFonts w:ascii="Arial" w:hAnsi="Arial" w:cs="Arial"/>
          <w:sz w:val="22"/>
          <w:szCs w:val="22"/>
        </w:rPr>
        <w:t>arket following Cyclone Michael</w:t>
      </w:r>
      <w:r w:rsidRPr="00F604D9">
        <w:rPr>
          <w:rFonts w:ascii="Arial" w:hAnsi="Arial" w:cs="Arial"/>
          <w:sz w:val="22"/>
          <w:szCs w:val="22"/>
        </w:rPr>
        <w:t xml:space="preserve">. </w:t>
      </w:r>
      <w:r w:rsidR="0093222E">
        <w:rPr>
          <w:rFonts w:ascii="Arial" w:hAnsi="Arial" w:cs="Arial"/>
          <w:sz w:val="22"/>
          <w:szCs w:val="22"/>
        </w:rPr>
        <w:tab/>
      </w:r>
      <w:r w:rsidR="0093222E">
        <w:rPr>
          <w:rFonts w:ascii="Arial" w:hAnsi="Arial" w:cs="Arial"/>
          <w:sz w:val="22"/>
          <w:szCs w:val="22"/>
        </w:rPr>
        <w:tab/>
      </w:r>
      <w:r w:rsidR="0093222E">
        <w:rPr>
          <w:rFonts w:ascii="Arial" w:hAnsi="Arial" w:cs="Arial"/>
          <w:sz w:val="22"/>
          <w:szCs w:val="22"/>
        </w:rPr>
        <w:tab/>
      </w:r>
      <w:r w:rsidR="0093222E">
        <w:rPr>
          <w:rFonts w:ascii="Arial" w:hAnsi="Arial" w:cs="Arial"/>
          <w:sz w:val="22"/>
          <w:szCs w:val="22"/>
        </w:rPr>
        <w:tab/>
      </w:r>
      <w:r w:rsidR="0093222E">
        <w:rPr>
          <w:rFonts w:ascii="Arial" w:hAnsi="Arial" w:cs="Arial"/>
          <w:sz w:val="22"/>
          <w:szCs w:val="22"/>
        </w:rPr>
        <w:tab/>
        <w:t xml:space="preserve">          </w:t>
      </w:r>
      <w:r w:rsidR="00F604D9" w:rsidRPr="00F604D9">
        <w:rPr>
          <w:rFonts w:ascii="Arial" w:hAnsi="Arial" w:cs="Arial"/>
          <w:sz w:val="22"/>
          <w:szCs w:val="22"/>
        </w:rPr>
        <w:t xml:space="preserve">(6 </w:t>
      </w:r>
      <w:r w:rsidR="002625F9" w:rsidRPr="00F604D9">
        <w:rPr>
          <w:rFonts w:ascii="Arial" w:hAnsi="Arial" w:cs="Arial"/>
          <w:sz w:val="22"/>
          <w:szCs w:val="22"/>
        </w:rPr>
        <w:t>marks)</w:t>
      </w:r>
    </w:p>
    <w:p w14:paraId="74CC6AA2" w14:textId="77777777" w:rsidR="00652A68" w:rsidRPr="00652A68" w:rsidRDefault="00652A68" w:rsidP="00652A68">
      <w:pPr>
        <w:spacing w:after="200" w:line="276" w:lineRule="auto"/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754"/>
        <w:gridCol w:w="4755"/>
      </w:tblGrid>
      <w:tr w:rsidR="00652A68" w14:paraId="6ABC911F" w14:textId="77777777" w:rsidTr="00652A68">
        <w:tc>
          <w:tcPr>
            <w:tcW w:w="4754" w:type="dxa"/>
            <w:tcBorders>
              <w:left w:val="single" w:sz="4" w:space="0" w:color="auto"/>
              <w:bottom w:val="nil"/>
            </w:tcBorders>
          </w:tcPr>
          <w:p w14:paraId="0C9EDA0D" w14:textId="77777777" w:rsidR="00652A68" w:rsidRDefault="00652A68" w:rsidP="00652A68">
            <w:pPr>
              <w:tabs>
                <w:tab w:val="left" w:pos="7797"/>
              </w:tabs>
              <w:spacing w:line="360" w:lineRule="auto"/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</w:pPr>
          </w:p>
        </w:tc>
        <w:tc>
          <w:tcPr>
            <w:tcW w:w="4755" w:type="dxa"/>
          </w:tcPr>
          <w:p w14:paraId="651B7DF8" w14:textId="57665A30" w:rsidR="00652A68" w:rsidRDefault="00652A68" w:rsidP="00652A68">
            <w:pPr>
              <w:tabs>
                <w:tab w:val="left" w:pos="7797"/>
              </w:tabs>
              <w:spacing w:line="360" w:lineRule="auto"/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</w:pPr>
          </w:p>
        </w:tc>
      </w:tr>
      <w:tr w:rsidR="00652A68" w14:paraId="405D50B7" w14:textId="77777777" w:rsidTr="00652A68">
        <w:tc>
          <w:tcPr>
            <w:tcW w:w="4754" w:type="dxa"/>
            <w:tcBorders>
              <w:top w:val="nil"/>
              <w:left w:val="single" w:sz="4" w:space="0" w:color="auto"/>
              <w:bottom w:val="nil"/>
            </w:tcBorders>
          </w:tcPr>
          <w:p w14:paraId="6672A665" w14:textId="77777777" w:rsidR="00652A68" w:rsidRDefault="00652A68" w:rsidP="00652A68">
            <w:pPr>
              <w:tabs>
                <w:tab w:val="left" w:pos="7797"/>
              </w:tabs>
              <w:spacing w:line="360" w:lineRule="auto"/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</w:pPr>
          </w:p>
        </w:tc>
        <w:tc>
          <w:tcPr>
            <w:tcW w:w="4755" w:type="dxa"/>
          </w:tcPr>
          <w:p w14:paraId="5F184008" w14:textId="0AEAA2C2" w:rsidR="00652A68" w:rsidRDefault="00652A68" w:rsidP="00652A68">
            <w:pPr>
              <w:tabs>
                <w:tab w:val="left" w:pos="7797"/>
              </w:tabs>
              <w:spacing w:line="360" w:lineRule="auto"/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</w:pPr>
          </w:p>
        </w:tc>
      </w:tr>
      <w:tr w:rsidR="00652A68" w14:paraId="12D3BE0C" w14:textId="77777777" w:rsidTr="00652A68">
        <w:tc>
          <w:tcPr>
            <w:tcW w:w="4754" w:type="dxa"/>
            <w:tcBorders>
              <w:top w:val="nil"/>
              <w:left w:val="single" w:sz="4" w:space="0" w:color="auto"/>
              <w:bottom w:val="nil"/>
            </w:tcBorders>
          </w:tcPr>
          <w:p w14:paraId="424FCFFB" w14:textId="77777777" w:rsidR="00652A68" w:rsidRDefault="00652A68" w:rsidP="00652A68">
            <w:pPr>
              <w:tabs>
                <w:tab w:val="left" w:pos="7797"/>
              </w:tabs>
              <w:spacing w:line="360" w:lineRule="auto"/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</w:pPr>
          </w:p>
        </w:tc>
        <w:tc>
          <w:tcPr>
            <w:tcW w:w="4755" w:type="dxa"/>
          </w:tcPr>
          <w:p w14:paraId="56EE6634" w14:textId="092DEFA9" w:rsidR="00652A68" w:rsidRDefault="00652A68" w:rsidP="00652A68">
            <w:pPr>
              <w:tabs>
                <w:tab w:val="left" w:pos="7797"/>
              </w:tabs>
              <w:spacing w:line="360" w:lineRule="auto"/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</w:pPr>
          </w:p>
        </w:tc>
      </w:tr>
      <w:tr w:rsidR="00652A68" w14:paraId="750D662F" w14:textId="77777777" w:rsidTr="00652A68">
        <w:tc>
          <w:tcPr>
            <w:tcW w:w="4754" w:type="dxa"/>
            <w:tcBorders>
              <w:top w:val="nil"/>
              <w:left w:val="single" w:sz="4" w:space="0" w:color="auto"/>
              <w:bottom w:val="nil"/>
            </w:tcBorders>
          </w:tcPr>
          <w:p w14:paraId="7617C6AE" w14:textId="77777777" w:rsidR="00652A68" w:rsidRDefault="00652A68" w:rsidP="00652A68">
            <w:pPr>
              <w:tabs>
                <w:tab w:val="left" w:pos="7797"/>
              </w:tabs>
              <w:spacing w:line="360" w:lineRule="auto"/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</w:pPr>
          </w:p>
        </w:tc>
        <w:tc>
          <w:tcPr>
            <w:tcW w:w="4755" w:type="dxa"/>
          </w:tcPr>
          <w:p w14:paraId="602E8E13" w14:textId="2CCAAB3B" w:rsidR="00652A68" w:rsidRDefault="00652A68" w:rsidP="00652A68">
            <w:pPr>
              <w:tabs>
                <w:tab w:val="left" w:pos="7797"/>
              </w:tabs>
              <w:spacing w:line="360" w:lineRule="auto"/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</w:pPr>
          </w:p>
        </w:tc>
      </w:tr>
      <w:tr w:rsidR="00652A68" w14:paraId="51D17F29" w14:textId="77777777" w:rsidTr="00652A68">
        <w:tc>
          <w:tcPr>
            <w:tcW w:w="4754" w:type="dxa"/>
            <w:tcBorders>
              <w:top w:val="nil"/>
              <w:left w:val="single" w:sz="4" w:space="0" w:color="auto"/>
              <w:bottom w:val="nil"/>
            </w:tcBorders>
          </w:tcPr>
          <w:p w14:paraId="6ADFF519" w14:textId="77777777" w:rsidR="00652A68" w:rsidRDefault="00652A68" w:rsidP="00652A68">
            <w:pPr>
              <w:tabs>
                <w:tab w:val="left" w:pos="7797"/>
              </w:tabs>
              <w:spacing w:line="360" w:lineRule="auto"/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</w:pPr>
          </w:p>
        </w:tc>
        <w:tc>
          <w:tcPr>
            <w:tcW w:w="4755" w:type="dxa"/>
          </w:tcPr>
          <w:p w14:paraId="1E161FDF" w14:textId="32470D8F" w:rsidR="00652A68" w:rsidRDefault="00652A68" w:rsidP="00652A68">
            <w:pPr>
              <w:tabs>
                <w:tab w:val="left" w:pos="7797"/>
              </w:tabs>
              <w:spacing w:line="360" w:lineRule="auto"/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</w:pPr>
          </w:p>
        </w:tc>
      </w:tr>
      <w:tr w:rsidR="00652A68" w14:paraId="6A622DB8" w14:textId="77777777" w:rsidTr="00652A68">
        <w:tc>
          <w:tcPr>
            <w:tcW w:w="4754" w:type="dxa"/>
            <w:tcBorders>
              <w:top w:val="nil"/>
              <w:left w:val="single" w:sz="4" w:space="0" w:color="auto"/>
              <w:bottom w:val="nil"/>
            </w:tcBorders>
          </w:tcPr>
          <w:p w14:paraId="7E342A48" w14:textId="77777777" w:rsidR="00652A68" w:rsidRDefault="00652A68" w:rsidP="00652A68">
            <w:pPr>
              <w:tabs>
                <w:tab w:val="left" w:pos="7797"/>
              </w:tabs>
              <w:spacing w:line="360" w:lineRule="auto"/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</w:pPr>
          </w:p>
        </w:tc>
        <w:tc>
          <w:tcPr>
            <w:tcW w:w="4755" w:type="dxa"/>
          </w:tcPr>
          <w:p w14:paraId="6D0816DE" w14:textId="2ABF0BCB" w:rsidR="00652A68" w:rsidRDefault="00652A68" w:rsidP="00652A68">
            <w:pPr>
              <w:tabs>
                <w:tab w:val="left" w:pos="7797"/>
              </w:tabs>
              <w:spacing w:line="360" w:lineRule="auto"/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</w:pPr>
          </w:p>
        </w:tc>
      </w:tr>
      <w:tr w:rsidR="00652A68" w14:paraId="116E36BF" w14:textId="77777777" w:rsidTr="00652A68">
        <w:tc>
          <w:tcPr>
            <w:tcW w:w="4754" w:type="dxa"/>
            <w:tcBorders>
              <w:top w:val="nil"/>
              <w:left w:val="single" w:sz="4" w:space="0" w:color="auto"/>
              <w:bottom w:val="nil"/>
            </w:tcBorders>
          </w:tcPr>
          <w:p w14:paraId="2077B09C" w14:textId="77777777" w:rsidR="00652A68" w:rsidRDefault="00652A68" w:rsidP="00652A68">
            <w:pPr>
              <w:tabs>
                <w:tab w:val="left" w:pos="7797"/>
              </w:tabs>
              <w:spacing w:line="360" w:lineRule="auto"/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</w:pPr>
          </w:p>
        </w:tc>
        <w:tc>
          <w:tcPr>
            <w:tcW w:w="4755" w:type="dxa"/>
          </w:tcPr>
          <w:p w14:paraId="5380DB69" w14:textId="347C528D" w:rsidR="00652A68" w:rsidRDefault="00652A68" w:rsidP="00652A68">
            <w:pPr>
              <w:tabs>
                <w:tab w:val="left" w:pos="7797"/>
              </w:tabs>
              <w:spacing w:line="360" w:lineRule="auto"/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</w:pPr>
          </w:p>
        </w:tc>
      </w:tr>
      <w:tr w:rsidR="00652A68" w14:paraId="71D1AAD1" w14:textId="77777777" w:rsidTr="00652A68">
        <w:tc>
          <w:tcPr>
            <w:tcW w:w="4754" w:type="dxa"/>
            <w:tcBorders>
              <w:top w:val="nil"/>
              <w:left w:val="single" w:sz="4" w:space="0" w:color="auto"/>
              <w:bottom w:val="nil"/>
            </w:tcBorders>
          </w:tcPr>
          <w:p w14:paraId="25FB4B16" w14:textId="77777777" w:rsidR="00652A68" w:rsidRDefault="00652A68" w:rsidP="00652A68">
            <w:pPr>
              <w:tabs>
                <w:tab w:val="left" w:pos="7797"/>
              </w:tabs>
              <w:spacing w:line="360" w:lineRule="auto"/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</w:pPr>
          </w:p>
        </w:tc>
        <w:tc>
          <w:tcPr>
            <w:tcW w:w="4755" w:type="dxa"/>
          </w:tcPr>
          <w:p w14:paraId="4C36EA91" w14:textId="71E2D466" w:rsidR="00652A68" w:rsidRDefault="00652A68" w:rsidP="00652A68">
            <w:pPr>
              <w:tabs>
                <w:tab w:val="left" w:pos="7797"/>
              </w:tabs>
              <w:spacing w:line="360" w:lineRule="auto"/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</w:pPr>
          </w:p>
        </w:tc>
      </w:tr>
      <w:tr w:rsidR="00652A68" w14:paraId="0C8946F6" w14:textId="77777777" w:rsidTr="00652A68">
        <w:tc>
          <w:tcPr>
            <w:tcW w:w="4754" w:type="dxa"/>
            <w:tcBorders>
              <w:top w:val="nil"/>
              <w:left w:val="single" w:sz="4" w:space="0" w:color="auto"/>
              <w:bottom w:val="nil"/>
            </w:tcBorders>
          </w:tcPr>
          <w:p w14:paraId="39C2667E" w14:textId="77777777" w:rsidR="00652A68" w:rsidRDefault="00652A68" w:rsidP="00652A68">
            <w:pPr>
              <w:tabs>
                <w:tab w:val="left" w:pos="7797"/>
              </w:tabs>
              <w:spacing w:line="360" w:lineRule="auto"/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</w:pPr>
          </w:p>
        </w:tc>
        <w:tc>
          <w:tcPr>
            <w:tcW w:w="4755" w:type="dxa"/>
          </w:tcPr>
          <w:p w14:paraId="13931495" w14:textId="2265E301" w:rsidR="00652A68" w:rsidRDefault="00652A68" w:rsidP="00652A68">
            <w:pPr>
              <w:tabs>
                <w:tab w:val="left" w:pos="7797"/>
              </w:tabs>
              <w:spacing w:line="360" w:lineRule="auto"/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</w:pPr>
          </w:p>
        </w:tc>
      </w:tr>
      <w:tr w:rsidR="00652A68" w14:paraId="4509B35A" w14:textId="77777777" w:rsidTr="00652A68">
        <w:tc>
          <w:tcPr>
            <w:tcW w:w="4754" w:type="dxa"/>
            <w:tcBorders>
              <w:top w:val="nil"/>
              <w:left w:val="single" w:sz="4" w:space="0" w:color="auto"/>
            </w:tcBorders>
          </w:tcPr>
          <w:p w14:paraId="685BBCC6" w14:textId="77777777" w:rsidR="00652A68" w:rsidRDefault="00652A68" w:rsidP="00652A68">
            <w:pPr>
              <w:tabs>
                <w:tab w:val="left" w:pos="7797"/>
              </w:tabs>
              <w:spacing w:line="360" w:lineRule="auto"/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</w:pPr>
          </w:p>
        </w:tc>
        <w:tc>
          <w:tcPr>
            <w:tcW w:w="4755" w:type="dxa"/>
          </w:tcPr>
          <w:p w14:paraId="09741301" w14:textId="18008E31" w:rsidR="00652A68" w:rsidRDefault="00652A68" w:rsidP="00652A68">
            <w:pPr>
              <w:tabs>
                <w:tab w:val="left" w:pos="7797"/>
              </w:tabs>
              <w:spacing w:line="360" w:lineRule="auto"/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</w:pPr>
          </w:p>
        </w:tc>
      </w:tr>
      <w:tr w:rsidR="00652A68" w14:paraId="47C23C5D" w14:textId="77777777" w:rsidTr="00652A68">
        <w:tc>
          <w:tcPr>
            <w:tcW w:w="9509" w:type="dxa"/>
            <w:gridSpan w:val="2"/>
          </w:tcPr>
          <w:p w14:paraId="2032610F" w14:textId="77777777" w:rsidR="00652A68" w:rsidRDefault="00652A68" w:rsidP="00652A68">
            <w:pPr>
              <w:tabs>
                <w:tab w:val="left" w:pos="7797"/>
              </w:tabs>
              <w:spacing w:line="360" w:lineRule="auto"/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</w:pPr>
          </w:p>
        </w:tc>
      </w:tr>
      <w:tr w:rsidR="00652A68" w14:paraId="6F29D0CE" w14:textId="77777777" w:rsidTr="00652A68">
        <w:tc>
          <w:tcPr>
            <w:tcW w:w="9509" w:type="dxa"/>
            <w:gridSpan w:val="2"/>
          </w:tcPr>
          <w:p w14:paraId="0192934E" w14:textId="77777777" w:rsidR="00652A68" w:rsidRDefault="00652A68" w:rsidP="00652A68">
            <w:pPr>
              <w:tabs>
                <w:tab w:val="left" w:pos="7797"/>
              </w:tabs>
              <w:spacing w:line="360" w:lineRule="auto"/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</w:pPr>
          </w:p>
        </w:tc>
      </w:tr>
      <w:tr w:rsidR="00652A68" w14:paraId="4F917CFA" w14:textId="77777777" w:rsidTr="00652A68">
        <w:tc>
          <w:tcPr>
            <w:tcW w:w="9509" w:type="dxa"/>
            <w:gridSpan w:val="2"/>
          </w:tcPr>
          <w:p w14:paraId="323C54E4" w14:textId="77777777" w:rsidR="00652A68" w:rsidRDefault="00652A68" w:rsidP="00652A68">
            <w:pPr>
              <w:tabs>
                <w:tab w:val="left" w:pos="7797"/>
              </w:tabs>
              <w:spacing w:line="360" w:lineRule="auto"/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</w:pPr>
          </w:p>
        </w:tc>
      </w:tr>
      <w:tr w:rsidR="00652A68" w14:paraId="5CAB9331" w14:textId="77777777" w:rsidTr="00652A68">
        <w:tc>
          <w:tcPr>
            <w:tcW w:w="9509" w:type="dxa"/>
            <w:gridSpan w:val="2"/>
          </w:tcPr>
          <w:p w14:paraId="1B746DF8" w14:textId="77777777" w:rsidR="00652A68" w:rsidRDefault="00652A68" w:rsidP="00652A68">
            <w:pPr>
              <w:tabs>
                <w:tab w:val="left" w:pos="7797"/>
              </w:tabs>
              <w:spacing w:line="360" w:lineRule="auto"/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</w:pPr>
          </w:p>
        </w:tc>
      </w:tr>
      <w:tr w:rsidR="00652A68" w14:paraId="0CFE71BE" w14:textId="77777777" w:rsidTr="00652A68">
        <w:tc>
          <w:tcPr>
            <w:tcW w:w="9509" w:type="dxa"/>
            <w:gridSpan w:val="2"/>
          </w:tcPr>
          <w:p w14:paraId="3D3A9F4F" w14:textId="77777777" w:rsidR="00652A68" w:rsidRDefault="00652A68" w:rsidP="00652A68">
            <w:pPr>
              <w:tabs>
                <w:tab w:val="left" w:pos="7797"/>
              </w:tabs>
              <w:spacing w:line="360" w:lineRule="auto"/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</w:pPr>
          </w:p>
        </w:tc>
      </w:tr>
      <w:tr w:rsidR="00652A68" w14:paraId="744638D9" w14:textId="77777777" w:rsidTr="00652A68">
        <w:tc>
          <w:tcPr>
            <w:tcW w:w="9509" w:type="dxa"/>
            <w:gridSpan w:val="2"/>
          </w:tcPr>
          <w:p w14:paraId="185E49E9" w14:textId="77777777" w:rsidR="00652A68" w:rsidRDefault="00652A68" w:rsidP="00652A68">
            <w:pPr>
              <w:tabs>
                <w:tab w:val="left" w:pos="7797"/>
              </w:tabs>
              <w:spacing w:line="360" w:lineRule="auto"/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</w:pPr>
          </w:p>
        </w:tc>
      </w:tr>
      <w:tr w:rsidR="00652A68" w14:paraId="23B8F782" w14:textId="77777777" w:rsidTr="00652A68">
        <w:tc>
          <w:tcPr>
            <w:tcW w:w="9509" w:type="dxa"/>
            <w:gridSpan w:val="2"/>
          </w:tcPr>
          <w:p w14:paraId="44FFC86E" w14:textId="77777777" w:rsidR="00652A68" w:rsidRDefault="00652A68" w:rsidP="00652A68">
            <w:pPr>
              <w:tabs>
                <w:tab w:val="left" w:pos="7797"/>
              </w:tabs>
              <w:spacing w:line="360" w:lineRule="auto"/>
              <w:rPr>
                <w:rFonts w:ascii="Arial" w:eastAsiaTheme="minorEastAsia" w:hAnsi="Arial" w:cs="Arial"/>
                <w:sz w:val="22"/>
                <w:szCs w:val="22"/>
                <w:lang w:val="en-US" w:eastAsia="ja-JP"/>
              </w:rPr>
            </w:pPr>
          </w:p>
        </w:tc>
      </w:tr>
    </w:tbl>
    <w:p w14:paraId="23EB0D7B" w14:textId="3BC54431" w:rsidR="00A11DB0" w:rsidRPr="00614815" w:rsidRDefault="00A11DB0" w:rsidP="00A11DB0">
      <w:pPr>
        <w:tabs>
          <w:tab w:val="left" w:pos="8222"/>
        </w:tabs>
        <w:spacing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Question 26</w:t>
      </w:r>
      <w:r w:rsidRPr="00614815">
        <w:rPr>
          <w:rFonts w:ascii="Arial" w:hAnsi="Arial" w:cs="Arial"/>
          <w:b/>
        </w:rPr>
        <w:tab/>
      </w:r>
      <w:r w:rsidR="000301DD">
        <w:rPr>
          <w:rFonts w:ascii="Arial" w:hAnsi="Arial" w:cs="Arial"/>
          <w:b/>
        </w:rPr>
        <w:t xml:space="preserve"> </w:t>
      </w:r>
      <w:r w:rsidRPr="00614815">
        <w:rPr>
          <w:rFonts w:ascii="Arial" w:hAnsi="Arial" w:cs="Arial"/>
          <w:b/>
        </w:rPr>
        <w:t>(12 marks)</w:t>
      </w:r>
    </w:p>
    <w:p w14:paraId="0A4E2A0D" w14:textId="2E77DB81" w:rsidR="00343FAA" w:rsidRDefault="00343FAA" w:rsidP="00A11DB0">
      <w:pPr>
        <w:rPr>
          <w:rFonts w:ascii="Arial" w:hAnsi="Arial" w:cs="Arial"/>
          <w:bCs/>
          <w:lang w:val="en-GB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FE090ED" wp14:editId="2DD731B3">
                <wp:simplePos x="0" y="0"/>
                <wp:positionH relativeFrom="column">
                  <wp:posOffset>-19685</wp:posOffset>
                </wp:positionH>
                <wp:positionV relativeFrom="paragraph">
                  <wp:posOffset>291465</wp:posOffset>
                </wp:positionV>
                <wp:extent cx="6092825" cy="1828800"/>
                <wp:effectExtent l="0" t="0" r="15875" b="1905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282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01DD5F" w14:textId="77777777" w:rsidR="00564716" w:rsidRPr="00A11DB0" w:rsidRDefault="00564716" w:rsidP="00A11DB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</w:pPr>
                            <w:r w:rsidRPr="00A11DB0"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 xml:space="preserve">Energy Markets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 xml:space="preserve">was too Concentrated </w:t>
                            </w:r>
                          </w:p>
                          <w:p w14:paraId="2C966173" w14:textId="77777777" w:rsidR="00564716" w:rsidRDefault="00564716" w:rsidP="00A11DB0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lang w:val="en-GB"/>
                              </w:rPr>
                            </w:pPr>
                          </w:p>
                          <w:p w14:paraId="20254DC0" w14:textId="77777777" w:rsidR="00564716" w:rsidRDefault="00564716" w:rsidP="00A11DB0">
                            <w:pPr>
                              <w:rPr>
                                <w:rFonts w:ascii="Arial" w:hAnsi="Arial" w:cs="Arial"/>
                                <w:bCs/>
                                <w:lang w:val="en-GB"/>
                              </w:rPr>
                            </w:pPr>
                            <w:r w:rsidRPr="00800B9C">
                              <w:rPr>
                                <w:rFonts w:ascii="Arial" w:hAnsi="Arial" w:cs="Arial"/>
                                <w:bCs/>
                                <w:lang w:val="en-GB"/>
                              </w:rPr>
                              <w:t>The Grattan Institute's Tony Wood said there was no doubt Australia's energy market was too concentrated.</w:t>
                            </w:r>
                            <w:r>
                              <w:rPr>
                                <w:rFonts w:ascii="Arial" w:hAnsi="Arial" w:cs="Arial"/>
                                <w:bCs/>
                                <w:lang w:val="en-GB"/>
                              </w:rPr>
                              <w:t xml:space="preserve"> </w:t>
                            </w:r>
                            <w:r w:rsidRPr="00800B9C">
                              <w:rPr>
                                <w:rFonts w:ascii="Arial" w:hAnsi="Arial" w:cs="Arial"/>
                                <w:bCs/>
                                <w:lang w:val="en-GB"/>
                              </w:rPr>
                              <w:t>The ACCC found this concentration resulted in a lack of competition, which has kept power prices high.</w:t>
                            </w:r>
                          </w:p>
                          <w:p w14:paraId="5224717A" w14:textId="77777777" w:rsidR="00564716" w:rsidRDefault="00564716" w:rsidP="00A11DB0">
                            <w:pPr>
                              <w:rPr>
                                <w:rFonts w:ascii="Arial" w:hAnsi="Arial" w:cs="Arial"/>
                                <w:bCs/>
                                <w:lang w:val="en-GB"/>
                              </w:rPr>
                            </w:pPr>
                          </w:p>
                          <w:p w14:paraId="5B222E09" w14:textId="77777777" w:rsidR="00564716" w:rsidRDefault="00564716" w:rsidP="00A11DB0">
                            <w:pPr>
                              <w:rPr>
                                <w:rFonts w:ascii="Arial" w:hAnsi="Arial" w:cs="Arial"/>
                                <w:bCs/>
                                <w:lang w:val="en-GB"/>
                              </w:rPr>
                            </w:pPr>
                            <w:r w:rsidRPr="00734A80">
                              <w:rPr>
                                <w:rFonts w:ascii="Arial" w:hAnsi="Arial" w:cs="Arial"/>
                                <w:bCs/>
                                <w:lang w:val="en-GB"/>
                              </w:rPr>
                              <w:t>"In this case, I think the ACCC is absolutely right," Mr Wood, the think tank's energy program director, said.</w:t>
                            </w:r>
                            <w:r>
                              <w:rPr>
                                <w:rFonts w:ascii="Arial" w:hAnsi="Arial" w:cs="Arial"/>
                                <w:bCs/>
                                <w:lang w:val="en-GB"/>
                              </w:rPr>
                              <w:t xml:space="preserve"> </w:t>
                            </w:r>
                            <w:r w:rsidRPr="00734A80">
                              <w:rPr>
                                <w:rFonts w:ascii="Arial" w:hAnsi="Arial" w:cs="Arial"/>
                                <w:bCs/>
                                <w:lang w:val="en-GB"/>
                              </w:rPr>
                              <w:t>"Some of that has happened through past mergers and acquisitions, some through government ownership and some through plants closing down and leaving the existing ones with a high market power."</w:t>
                            </w:r>
                          </w:p>
                          <w:p w14:paraId="494CEB82" w14:textId="77777777" w:rsidR="00564716" w:rsidRDefault="00564716" w:rsidP="00A11DB0">
                            <w:pPr>
                              <w:rPr>
                                <w:rFonts w:ascii="Arial" w:hAnsi="Arial" w:cs="Arial"/>
                                <w:bCs/>
                                <w:lang w:val="en-GB"/>
                              </w:rPr>
                            </w:pPr>
                          </w:p>
                          <w:p w14:paraId="26F3A4B5" w14:textId="77777777" w:rsidR="00564716" w:rsidRDefault="00564716" w:rsidP="00A11DB0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r w:rsidRPr="00415352">
                              <w:rPr>
                                <w:rFonts w:ascii="Arial" w:hAnsi="Arial" w:cs="Arial"/>
                                <w:bCs/>
                                <w:lang w:val="en-GB"/>
                              </w:rPr>
                              <w:t>A lack of competition and policy mistakes have added significant costs to power bills, the ACCC said.</w:t>
                            </w:r>
                            <w:r>
                              <w:rPr>
                                <w:rFonts w:ascii="Arial" w:hAnsi="Arial" w:cs="Arial"/>
                                <w:bCs/>
                                <w:lang w:val="en-GB"/>
                              </w:rPr>
                              <w:t xml:space="preserve"> </w:t>
                            </w:r>
                            <w:r w:rsidRPr="00415352">
                              <w:rPr>
                                <w:rFonts w:ascii="Arial" w:hAnsi="Arial" w:cs="Arial"/>
                                <w:lang w:val="en-GB"/>
                              </w:rPr>
                              <w:t>ACCC chairman Rod Sims has recommended changes to the way people are charged for power, saying retailers have made the price structures confusing and difficult to compare.</w:t>
                            </w:r>
                          </w:p>
                          <w:p w14:paraId="6C027C5B" w14:textId="77777777" w:rsidR="00564716" w:rsidRPr="00734A80" w:rsidRDefault="00564716" w:rsidP="00A11DB0">
                            <w:pPr>
                              <w:rPr>
                                <w:rFonts w:ascii="Arial" w:hAnsi="Arial" w:cs="Arial"/>
                                <w:bCs/>
                                <w:lang w:val="en-GB"/>
                              </w:rPr>
                            </w:pPr>
                          </w:p>
                          <w:p w14:paraId="3669AFA3" w14:textId="77777777" w:rsidR="00564716" w:rsidRPr="002D0E39" w:rsidRDefault="00564716">
                            <w:pPr>
                              <w:rPr>
                                <w:rFonts w:ascii="Arial" w:hAnsi="Arial" w:cs="Arial"/>
                                <w:bCs/>
                                <w:i/>
                                <w:sz w:val="20"/>
                                <w:lang w:val="en-GB"/>
                              </w:rPr>
                            </w:pPr>
                            <w:r w:rsidRPr="00F604D9">
                              <w:rPr>
                                <w:rFonts w:ascii="Arial" w:hAnsi="Arial" w:cs="Arial"/>
                                <w:bCs/>
                                <w:i/>
                                <w:sz w:val="20"/>
                                <w:lang w:val="en-GB"/>
                              </w:rPr>
                              <w:t>Source: Adapted from: http://www.abc.net.au/news/2018-07-11/power-bills-can-be-cut-if-competition-boosted-accc-says/9978690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E090ED" id="Text Box 9" o:spid="_x0000_s1027" type="#_x0000_t202" style="position:absolute;margin-left:-1.55pt;margin-top:22.95pt;width:479.75pt;height:2in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" filled="f" strokeweight=".5pt">
                <v:textbox style="mso-fit-shape-to-text:t">
                  <w:txbxContent>
                    <w:p w14:paraId="5201DD5F" w14:textId="77777777" w:rsidR="00564716" w:rsidRPr="00A11DB0" w:rsidRDefault="00564716" w:rsidP="00A11DB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</w:pPr>
                      <w:r w:rsidRPr="00A11DB0"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 xml:space="preserve">Energy Markets </w:t>
                      </w:r>
                      <w:r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 xml:space="preserve">was too Concentrated </w:t>
                      </w:r>
                    </w:p>
                    <w:p w14:paraId="2C966173" w14:textId="77777777" w:rsidR="00564716" w:rsidRDefault="00564716" w:rsidP="00A11DB0">
                      <w:pPr>
                        <w:jc w:val="center"/>
                        <w:rPr>
                          <w:rFonts w:ascii="Arial" w:hAnsi="Arial" w:cs="Arial"/>
                          <w:bCs/>
                          <w:lang w:val="en-GB"/>
                        </w:rPr>
                      </w:pPr>
                    </w:p>
                    <w:p w14:paraId="20254DC0" w14:textId="77777777" w:rsidR="00564716" w:rsidRDefault="00564716" w:rsidP="00A11DB0">
                      <w:pPr>
                        <w:rPr>
                          <w:rFonts w:ascii="Arial" w:hAnsi="Arial" w:cs="Arial"/>
                          <w:bCs/>
                          <w:lang w:val="en-GB"/>
                        </w:rPr>
                      </w:pPr>
                      <w:r w:rsidRPr="00800B9C">
                        <w:rPr>
                          <w:rFonts w:ascii="Arial" w:hAnsi="Arial" w:cs="Arial"/>
                          <w:bCs/>
                          <w:lang w:val="en-GB"/>
                        </w:rPr>
                        <w:t>The Grattan Institute's Tony Wood said there was no doubt Australia's energy market was too concentrated.</w:t>
                      </w:r>
                      <w:r>
                        <w:rPr>
                          <w:rFonts w:ascii="Arial" w:hAnsi="Arial" w:cs="Arial"/>
                          <w:bCs/>
                          <w:lang w:val="en-GB"/>
                        </w:rPr>
                        <w:t xml:space="preserve"> </w:t>
                      </w:r>
                      <w:r w:rsidRPr="00800B9C">
                        <w:rPr>
                          <w:rFonts w:ascii="Arial" w:hAnsi="Arial" w:cs="Arial"/>
                          <w:bCs/>
                          <w:lang w:val="en-GB"/>
                        </w:rPr>
                        <w:t>The ACCC found this concentration resulted in a lack of competition, which has kept power prices high.</w:t>
                      </w:r>
                    </w:p>
                    <w:p w14:paraId="5224717A" w14:textId="77777777" w:rsidR="00564716" w:rsidRDefault="00564716" w:rsidP="00A11DB0">
                      <w:pPr>
                        <w:rPr>
                          <w:rFonts w:ascii="Arial" w:hAnsi="Arial" w:cs="Arial"/>
                          <w:bCs/>
                          <w:lang w:val="en-GB"/>
                        </w:rPr>
                      </w:pPr>
                    </w:p>
                    <w:p w14:paraId="5B222E09" w14:textId="77777777" w:rsidR="00564716" w:rsidRDefault="00564716" w:rsidP="00A11DB0">
                      <w:pPr>
                        <w:rPr>
                          <w:rFonts w:ascii="Arial" w:hAnsi="Arial" w:cs="Arial"/>
                          <w:bCs/>
                          <w:lang w:val="en-GB"/>
                        </w:rPr>
                      </w:pPr>
                      <w:r w:rsidRPr="00734A80">
                        <w:rPr>
                          <w:rFonts w:ascii="Arial" w:hAnsi="Arial" w:cs="Arial"/>
                          <w:bCs/>
                          <w:lang w:val="en-GB"/>
                        </w:rPr>
                        <w:t>"In this case, I think the ACCC is absolutely right," Mr Wood, the think tank's energy program director, said.</w:t>
                      </w:r>
                      <w:r>
                        <w:rPr>
                          <w:rFonts w:ascii="Arial" w:hAnsi="Arial" w:cs="Arial"/>
                          <w:bCs/>
                          <w:lang w:val="en-GB"/>
                        </w:rPr>
                        <w:t xml:space="preserve"> </w:t>
                      </w:r>
                      <w:r w:rsidRPr="00734A80">
                        <w:rPr>
                          <w:rFonts w:ascii="Arial" w:hAnsi="Arial" w:cs="Arial"/>
                          <w:bCs/>
                          <w:lang w:val="en-GB"/>
                        </w:rPr>
                        <w:t>"Some of that has happened through past mergers and acquisitions, some through government ownership and some through plants closing down and leaving the existing ones with a high market power."</w:t>
                      </w:r>
                    </w:p>
                    <w:p w14:paraId="494CEB82" w14:textId="77777777" w:rsidR="00564716" w:rsidRDefault="00564716" w:rsidP="00A11DB0">
                      <w:pPr>
                        <w:rPr>
                          <w:rFonts w:ascii="Arial" w:hAnsi="Arial" w:cs="Arial"/>
                          <w:bCs/>
                          <w:lang w:val="en-GB"/>
                        </w:rPr>
                      </w:pPr>
                    </w:p>
                    <w:p w14:paraId="26F3A4B5" w14:textId="77777777" w:rsidR="00564716" w:rsidRDefault="00564716" w:rsidP="00A11DB0">
                      <w:pPr>
                        <w:rPr>
                          <w:rFonts w:ascii="Arial" w:hAnsi="Arial" w:cs="Arial"/>
                          <w:lang w:val="en-GB"/>
                        </w:rPr>
                      </w:pPr>
                      <w:r w:rsidRPr="00415352">
                        <w:rPr>
                          <w:rFonts w:ascii="Arial" w:hAnsi="Arial" w:cs="Arial"/>
                          <w:bCs/>
                          <w:lang w:val="en-GB"/>
                        </w:rPr>
                        <w:t>A lack of competition and policy mistakes have added significant costs to power bills, the ACCC said.</w:t>
                      </w:r>
                      <w:r>
                        <w:rPr>
                          <w:rFonts w:ascii="Arial" w:hAnsi="Arial" w:cs="Arial"/>
                          <w:bCs/>
                          <w:lang w:val="en-GB"/>
                        </w:rPr>
                        <w:t xml:space="preserve"> </w:t>
                      </w:r>
                      <w:r w:rsidRPr="00415352">
                        <w:rPr>
                          <w:rFonts w:ascii="Arial" w:hAnsi="Arial" w:cs="Arial"/>
                          <w:lang w:val="en-GB"/>
                        </w:rPr>
                        <w:t>ACCC chairman Rod Sims has recommended changes to the way people are charged for power, saying retailers have made the price structures confusing and difficult to compare.</w:t>
                      </w:r>
                    </w:p>
                    <w:p w14:paraId="6C027C5B" w14:textId="77777777" w:rsidR="00564716" w:rsidRPr="00734A80" w:rsidRDefault="00564716" w:rsidP="00A11DB0">
                      <w:pPr>
                        <w:rPr>
                          <w:rFonts w:ascii="Arial" w:hAnsi="Arial" w:cs="Arial"/>
                          <w:bCs/>
                          <w:lang w:val="en-GB"/>
                        </w:rPr>
                      </w:pPr>
                    </w:p>
                    <w:p w14:paraId="3669AFA3" w14:textId="77777777" w:rsidR="00564716" w:rsidRPr="002D0E39" w:rsidRDefault="00564716">
                      <w:pPr>
                        <w:rPr>
                          <w:rFonts w:ascii="Arial" w:hAnsi="Arial" w:cs="Arial"/>
                          <w:bCs/>
                          <w:i/>
                          <w:sz w:val="20"/>
                          <w:lang w:val="en-GB"/>
                        </w:rPr>
                      </w:pPr>
                      <w:r w:rsidRPr="00F604D9">
                        <w:rPr>
                          <w:rFonts w:ascii="Arial" w:hAnsi="Arial" w:cs="Arial"/>
                          <w:bCs/>
                          <w:i/>
                          <w:sz w:val="20"/>
                          <w:lang w:val="en-GB"/>
                        </w:rPr>
                        <w:t>Source: Adapted from: http://www.abc.net.au/news/2018-07-11/power-bills-can-be-cut-if-competition-boosted-accc-says/9978690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8F06D97" w14:textId="488C98BD" w:rsidR="00343FAA" w:rsidRDefault="00343FAA" w:rsidP="00A11DB0">
      <w:pPr>
        <w:rPr>
          <w:rFonts w:ascii="Arial" w:hAnsi="Arial" w:cs="Arial"/>
          <w:bCs/>
          <w:lang w:val="en-GB"/>
        </w:rPr>
      </w:pPr>
    </w:p>
    <w:p w14:paraId="3D77C628" w14:textId="488C6738" w:rsidR="00A11DB0" w:rsidRDefault="00A11DB0" w:rsidP="00A11DB0">
      <w:pPr>
        <w:rPr>
          <w:rFonts w:ascii="Arial" w:hAnsi="Arial" w:cs="Arial"/>
          <w:bCs/>
          <w:lang w:val="en-GB"/>
        </w:rPr>
      </w:pPr>
    </w:p>
    <w:p w14:paraId="36F9BBE2" w14:textId="5C93517B" w:rsidR="00A11DB0" w:rsidRDefault="00A11DB0" w:rsidP="00A11DB0">
      <w:pPr>
        <w:pStyle w:val="ListParagraph"/>
        <w:numPr>
          <w:ilvl w:val="0"/>
          <w:numId w:val="18"/>
        </w:numPr>
        <w:rPr>
          <w:rFonts w:ascii="Arial" w:hAnsi="Arial" w:cs="Arial"/>
          <w:bCs/>
          <w:lang w:val="en-GB"/>
        </w:rPr>
      </w:pPr>
      <w:r w:rsidRPr="00A11DB0">
        <w:rPr>
          <w:rFonts w:ascii="Arial" w:hAnsi="Arial" w:cs="Arial"/>
          <w:bCs/>
          <w:lang w:val="en-GB"/>
        </w:rPr>
        <w:t>Define the term ‘market power’.</w:t>
      </w:r>
      <w:r>
        <w:rPr>
          <w:rFonts w:ascii="Arial" w:hAnsi="Arial" w:cs="Arial"/>
          <w:bCs/>
          <w:lang w:val="en-GB"/>
        </w:rPr>
        <w:tab/>
      </w:r>
      <w:r>
        <w:rPr>
          <w:rFonts w:ascii="Arial" w:hAnsi="Arial" w:cs="Arial"/>
          <w:bCs/>
          <w:lang w:val="en-GB"/>
        </w:rPr>
        <w:tab/>
      </w:r>
      <w:r>
        <w:rPr>
          <w:rFonts w:ascii="Arial" w:hAnsi="Arial" w:cs="Arial"/>
          <w:bCs/>
          <w:lang w:val="en-GB"/>
        </w:rPr>
        <w:tab/>
      </w:r>
      <w:r>
        <w:rPr>
          <w:rFonts w:ascii="Arial" w:hAnsi="Arial" w:cs="Arial"/>
          <w:bCs/>
          <w:lang w:val="en-GB"/>
        </w:rPr>
        <w:tab/>
      </w:r>
      <w:r>
        <w:rPr>
          <w:rFonts w:ascii="Arial" w:hAnsi="Arial" w:cs="Arial"/>
          <w:bCs/>
          <w:lang w:val="en-GB"/>
        </w:rPr>
        <w:tab/>
      </w:r>
      <w:r>
        <w:rPr>
          <w:rFonts w:ascii="Arial" w:hAnsi="Arial" w:cs="Arial"/>
          <w:bCs/>
          <w:lang w:val="en-GB"/>
        </w:rPr>
        <w:tab/>
      </w:r>
      <w:r w:rsidRPr="00A11DB0">
        <w:rPr>
          <w:rFonts w:ascii="Arial" w:hAnsi="Arial" w:cs="Arial"/>
          <w:bCs/>
          <w:lang w:val="en-GB"/>
        </w:rPr>
        <w:t xml:space="preserve"> </w:t>
      </w:r>
      <w:r w:rsidR="00343FAA">
        <w:rPr>
          <w:rFonts w:ascii="Arial" w:hAnsi="Arial" w:cs="Arial"/>
          <w:bCs/>
          <w:lang w:val="en-GB"/>
        </w:rPr>
        <w:t xml:space="preserve">         </w:t>
      </w:r>
      <w:r w:rsidRPr="00A11DB0">
        <w:rPr>
          <w:rFonts w:ascii="Arial" w:hAnsi="Arial" w:cs="Arial"/>
          <w:bCs/>
          <w:lang w:val="en-GB"/>
        </w:rPr>
        <w:t>(1 mark)</w:t>
      </w:r>
    </w:p>
    <w:p w14:paraId="67F3EA32" w14:textId="4428B37C" w:rsidR="00A11DB0" w:rsidRDefault="00A11DB0" w:rsidP="00A11DB0">
      <w:pPr>
        <w:rPr>
          <w:rFonts w:ascii="Arial" w:hAnsi="Arial" w:cs="Arial"/>
          <w:bCs/>
          <w:lang w:val="en-GB"/>
        </w:rPr>
      </w:pPr>
    </w:p>
    <w:p w14:paraId="6BA0CDCE" w14:textId="77777777" w:rsidR="00343FAA" w:rsidRDefault="00343FAA" w:rsidP="00A11DB0">
      <w:pPr>
        <w:spacing w:line="360" w:lineRule="auto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509"/>
      </w:tblGrid>
      <w:tr w:rsidR="00343FAA" w14:paraId="24D87E8A" w14:textId="77777777" w:rsidTr="00343FAA">
        <w:tc>
          <w:tcPr>
            <w:tcW w:w="9509" w:type="dxa"/>
          </w:tcPr>
          <w:p w14:paraId="6569BF30" w14:textId="77777777" w:rsidR="00343FAA" w:rsidRDefault="00343FAA" w:rsidP="00A11DB0">
            <w:pPr>
              <w:spacing w:line="360" w:lineRule="auto"/>
              <w:rPr>
                <w:rFonts w:ascii="Arial" w:hAnsi="Arial" w:cs="Arial"/>
                <w:bCs/>
                <w:color w:val="BFBFBF" w:themeColor="background1" w:themeShade="BF"/>
                <w:sz w:val="22"/>
                <w:szCs w:val="22"/>
                <w:lang w:eastAsia="ja-JP"/>
              </w:rPr>
            </w:pPr>
          </w:p>
        </w:tc>
      </w:tr>
      <w:tr w:rsidR="00343FAA" w14:paraId="30D64FE5" w14:textId="77777777" w:rsidTr="00343FAA">
        <w:tc>
          <w:tcPr>
            <w:tcW w:w="9509" w:type="dxa"/>
          </w:tcPr>
          <w:p w14:paraId="207B2F67" w14:textId="77777777" w:rsidR="00343FAA" w:rsidRDefault="00343FAA" w:rsidP="00A11DB0">
            <w:pPr>
              <w:spacing w:line="360" w:lineRule="auto"/>
              <w:rPr>
                <w:rFonts w:ascii="Arial" w:hAnsi="Arial" w:cs="Arial"/>
                <w:bCs/>
                <w:color w:val="BFBFBF" w:themeColor="background1" w:themeShade="BF"/>
                <w:sz w:val="22"/>
                <w:szCs w:val="22"/>
                <w:lang w:eastAsia="ja-JP"/>
              </w:rPr>
            </w:pPr>
          </w:p>
        </w:tc>
      </w:tr>
      <w:tr w:rsidR="00343FAA" w14:paraId="7C1B76BB" w14:textId="77777777" w:rsidTr="00343FAA">
        <w:tc>
          <w:tcPr>
            <w:tcW w:w="9509" w:type="dxa"/>
          </w:tcPr>
          <w:p w14:paraId="28C3D6FD" w14:textId="77777777" w:rsidR="00343FAA" w:rsidRDefault="00343FAA" w:rsidP="00A11DB0">
            <w:pPr>
              <w:spacing w:line="360" w:lineRule="auto"/>
              <w:rPr>
                <w:rFonts w:ascii="Arial" w:hAnsi="Arial" w:cs="Arial"/>
                <w:bCs/>
                <w:color w:val="BFBFBF" w:themeColor="background1" w:themeShade="BF"/>
                <w:sz w:val="22"/>
                <w:szCs w:val="22"/>
                <w:lang w:eastAsia="ja-JP"/>
              </w:rPr>
            </w:pPr>
          </w:p>
        </w:tc>
      </w:tr>
    </w:tbl>
    <w:p w14:paraId="24B017A0" w14:textId="77777777" w:rsidR="00343FAA" w:rsidRDefault="00343FAA" w:rsidP="00A11DB0">
      <w:pPr>
        <w:spacing w:line="360" w:lineRule="auto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</w:p>
    <w:p w14:paraId="35EA2E37" w14:textId="44A6E76F" w:rsidR="00A11DB0" w:rsidRDefault="00A11DB0" w:rsidP="00A11DB0">
      <w:pPr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</w:p>
    <w:p w14:paraId="52095EC5" w14:textId="77777777" w:rsidR="00343FAA" w:rsidRDefault="00343FAA" w:rsidP="00A11DB0">
      <w:pPr>
        <w:rPr>
          <w:rFonts w:ascii="Arial" w:hAnsi="Arial" w:cs="Arial"/>
          <w:bCs/>
          <w:lang w:val="en-GB"/>
        </w:rPr>
      </w:pPr>
    </w:p>
    <w:p w14:paraId="25A98E4B" w14:textId="3C1F65AB" w:rsidR="00A11DB0" w:rsidRDefault="00F604D9" w:rsidP="00A11DB0">
      <w:pPr>
        <w:pStyle w:val="ListParagraph"/>
        <w:numPr>
          <w:ilvl w:val="0"/>
          <w:numId w:val="18"/>
        </w:numPr>
        <w:rPr>
          <w:rFonts w:ascii="Arial" w:hAnsi="Arial" w:cs="Arial"/>
          <w:bCs/>
          <w:lang w:val="en-GB"/>
        </w:rPr>
      </w:pPr>
      <w:r>
        <w:rPr>
          <w:rFonts w:ascii="Arial" w:hAnsi="Arial" w:cs="Arial"/>
          <w:bCs/>
          <w:lang w:val="en-GB"/>
        </w:rPr>
        <w:t>With reference to t</w:t>
      </w:r>
      <w:r w:rsidR="00A11DB0">
        <w:rPr>
          <w:rFonts w:ascii="Arial" w:hAnsi="Arial" w:cs="Arial"/>
          <w:bCs/>
          <w:lang w:val="en-GB"/>
        </w:rPr>
        <w:t xml:space="preserve">he article, </w:t>
      </w:r>
      <w:r>
        <w:rPr>
          <w:rFonts w:ascii="Arial" w:hAnsi="Arial" w:cs="Arial"/>
          <w:bCs/>
          <w:lang w:val="en-GB"/>
        </w:rPr>
        <w:t xml:space="preserve">identify two ways </w:t>
      </w:r>
      <w:r w:rsidR="00A11DB0">
        <w:rPr>
          <w:rFonts w:ascii="Arial" w:hAnsi="Arial" w:cs="Arial"/>
          <w:bCs/>
          <w:lang w:val="en-GB"/>
        </w:rPr>
        <w:t xml:space="preserve">market power can be accumulated. </w:t>
      </w:r>
      <w:r w:rsidR="00A11DB0">
        <w:rPr>
          <w:rFonts w:ascii="Arial" w:hAnsi="Arial" w:cs="Arial"/>
          <w:bCs/>
          <w:lang w:val="en-GB"/>
        </w:rPr>
        <w:tab/>
      </w:r>
      <w:r>
        <w:rPr>
          <w:rFonts w:ascii="Arial" w:hAnsi="Arial" w:cs="Arial"/>
          <w:bCs/>
          <w:lang w:val="en-GB"/>
        </w:rPr>
        <w:tab/>
      </w:r>
      <w:r>
        <w:rPr>
          <w:rFonts w:ascii="Arial" w:hAnsi="Arial" w:cs="Arial"/>
          <w:bCs/>
          <w:lang w:val="en-GB"/>
        </w:rPr>
        <w:tab/>
      </w:r>
      <w:r>
        <w:rPr>
          <w:rFonts w:ascii="Arial" w:hAnsi="Arial" w:cs="Arial"/>
          <w:bCs/>
          <w:lang w:val="en-GB"/>
        </w:rPr>
        <w:tab/>
      </w:r>
      <w:r>
        <w:rPr>
          <w:rFonts w:ascii="Arial" w:hAnsi="Arial" w:cs="Arial"/>
          <w:bCs/>
          <w:lang w:val="en-GB"/>
        </w:rPr>
        <w:tab/>
      </w:r>
      <w:r>
        <w:rPr>
          <w:rFonts w:ascii="Arial" w:hAnsi="Arial" w:cs="Arial"/>
          <w:bCs/>
          <w:lang w:val="en-GB"/>
        </w:rPr>
        <w:tab/>
      </w:r>
      <w:r>
        <w:rPr>
          <w:rFonts w:ascii="Arial" w:hAnsi="Arial" w:cs="Arial"/>
          <w:bCs/>
          <w:lang w:val="en-GB"/>
        </w:rPr>
        <w:tab/>
      </w:r>
      <w:r>
        <w:rPr>
          <w:rFonts w:ascii="Arial" w:hAnsi="Arial" w:cs="Arial"/>
          <w:bCs/>
          <w:lang w:val="en-GB"/>
        </w:rPr>
        <w:tab/>
      </w:r>
      <w:r>
        <w:rPr>
          <w:rFonts w:ascii="Arial" w:hAnsi="Arial" w:cs="Arial"/>
          <w:bCs/>
          <w:lang w:val="en-GB"/>
        </w:rPr>
        <w:tab/>
      </w:r>
      <w:r>
        <w:rPr>
          <w:rFonts w:ascii="Arial" w:hAnsi="Arial" w:cs="Arial"/>
          <w:bCs/>
          <w:lang w:val="en-GB"/>
        </w:rPr>
        <w:tab/>
      </w:r>
      <w:r w:rsidR="00343FAA">
        <w:rPr>
          <w:rFonts w:ascii="Arial" w:hAnsi="Arial" w:cs="Arial"/>
          <w:bCs/>
          <w:lang w:val="en-GB"/>
        </w:rPr>
        <w:t xml:space="preserve">        </w:t>
      </w:r>
      <w:r w:rsidR="00A11DB0">
        <w:rPr>
          <w:rFonts w:ascii="Arial" w:hAnsi="Arial" w:cs="Arial"/>
          <w:bCs/>
          <w:lang w:val="en-GB"/>
        </w:rPr>
        <w:t>(2 marks)</w:t>
      </w:r>
    </w:p>
    <w:p w14:paraId="5A647FB7" w14:textId="339A62F0" w:rsidR="00A11DB0" w:rsidRDefault="00A11DB0" w:rsidP="00A11DB0">
      <w:pPr>
        <w:rPr>
          <w:rFonts w:ascii="Arial" w:hAnsi="Arial" w:cs="Arial"/>
          <w:bCs/>
          <w:lang w:val="en-GB"/>
        </w:rPr>
      </w:pPr>
    </w:p>
    <w:p w14:paraId="44D272E5" w14:textId="4BC3F985" w:rsidR="00343FAA" w:rsidRDefault="00343FAA" w:rsidP="00A11DB0">
      <w:pPr>
        <w:rPr>
          <w:rFonts w:ascii="Arial" w:hAnsi="Arial" w:cs="Arial"/>
          <w:bCs/>
          <w:lang w:val="en-GB"/>
        </w:rPr>
      </w:pPr>
    </w:p>
    <w:p w14:paraId="384842B3" w14:textId="77777777" w:rsidR="00343FAA" w:rsidRDefault="00343FAA" w:rsidP="00A11DB0">
      <w:pPr>
        <w:rPr>
          <w:rFonts w:ascii="Arial" w:hAnsi="Arial" w:cs="Arial"/>
          <w:bCs/>
          <w:lang w:val="en-GB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509"/>
      </w:tblGrid>
      <w:tr w:rsidR="00343FAA" w14:paraId="4BBAC500" w14:textId="77777777" w:rsidTr="00343FAA">
        <w:tc>
          <w:tcPr>
            <w:tcW w:w="9509" w:type="dxa"/>
          </w:tcPr>
          <w:p w14:paraId="73C445E8" w14:textId="77777777" w:rsidR="00343FAA" w:rsidRDefault="00343FAA" w:rsidP="00343FAA">
            <w:pPr>
              <w:spacing w:line="360" w:lineRule="auto"/>
              <w:rPr>
                <w:rFonts w:ascii="Arial" w:hAnsi="Arial" w:cs="Arial"/>
                <w:bCs/>
                <w:lang w:val="en-GB"/>
              </w:rPr>
            </w:pPr>
          </w:p>
        </w:tc>
      </w:tr>
      <w:tr w:rsidR="00343FAA" w14:paraId="2A269729" w14:textId="77777777" w:rsidTr="00343FAA">
        <w:tc>
          <w:tcPr>
            <w:tcW w:w="9509" w:type="dxa"/>
          </w:tcPr>
          <w:p w14:paraId="5724643F" w14:textId="77777777" w:rsidR="00343FAA" w:rsidRDefault="00343FAA" w:rsidP="00343FAA">
            <w:pPr>
              <w:spacing w:line="360" w:lineRule="auto"/>
              <w:rPr>
                <w:rFonts w:ascii="Arial" w:hAnsi="Arial" w:cs="Arial"/>
                <w:bCs/>
                <w:lang w:val="en-GB"/>
              </w:rPr>
            </w:pPr>
          </w:p>
        </w:tc>
      </w:tr>
      <w:tr w:rsidR="00343FAA" w14:paraId="7E54B7F4" w14:textId="77777777" w:rsidTr="00343FAA">
        <w:tc>
          <w:tcPr>
            <w:tcW w:w="9509" w:type="dxa"/>
          </w:tcPr>
          <w:p w14:paraId="2581C44E" w14:textId="77777777" w:rsidR="00343FAA" w:rsidRDefault="00343FAA" w:rsidP="00343FAA">
            <w:pPr>
              <w:spacing w:line="360" w:lineRule="auto"/>
              <w:rPr>
                <w:rFonts w:ascii="Arial" w:hAnsi="Arial" w:cs="Arial"/>
                <w:bCs/>
                <w:lang w:val="en-GB"/>
              </w:rPr>
            </w:pPr>
          </w:p>
        </w:tc>
      </w:tr>
      <w:tr w:rsidR="00343FAA" w14:paraId="1A83C25C" w14:textId="77777777" w:rsidTr="00343FAA">
        <w:tc>
          <w:tcPr>
            <w:tcW w:w="9509" w:type="dxa"/>
          </w:tcPr>
          <w:p w14:paraId="132200C2" w14:textId="77777777" w:rsidR="00343FAA" w:rsidRDefault="00343FAA" w:rsidP="00343FAA">
            <w:pPr>
              <w:spacing w:line="360" w:lineRule="auto"/>
              <w:rPr>
                <w:rFonts w:ascii="Arial" w:hAnsi="Arial" w:cs="Arial"/>
                <w:bCs/>
                <w:lang w:val="en-GB"/>
              </w:rPr>
            </w:pPr>
          </w:p>
        </w:tc>
      </w:tr>
    </w:tbl>
    <w:p w14:paraId="70292EE3" w14:textId="76F8B006" w:rsidR="00343FAA" w:rsidRDefault="00343FAA" w:rsidP="00A11DB0">
      <w:pPr>
        <w:rPr>
          <w:rFonts w:ascii="Arial" w:hAnsi="Arial" w:cs="Arial"/>
          <w:bCs/>
          <w:lang w:val="en-GB"/>
        </w:rPr>
      </w:pPr>
    </w:p>
    <w:p w14:paraId="26EA745D" w14:textId="06E81B83" w:rsidR="00A11DB0" w:rsidRDefault="00A11DB0" w:rsidP="00A11DB0">
      <w:pPr>
        <w:rPr>
          <w:rFonts w:ascii="Arial" w:hAnsi="Arial" w:cs="Arial"/>
          <w:bCs/>
          <w:lang w:val="en-GB"/>
        </w:rPr>
      </w:pPr>
    </w:p>
    <w:p w14:paraId="11742F9C" w14:textId="76CCD1D9" w:rsidR="00A11DB0" w:rsidRDefault="00A11DB0" w:rsidP="00A11DB0">
      <w:pPr>
        <w:rPr>
          <w:rFonts w:ascii="Arial" w:hAnsi="Arial" w:cs="Arial"/>
          <w:bCs/>
          <w:lang w:val="en-GB"/>
        </w:rPr>
      </w:pPr>
    </w:p>
    <w:p w14:paraId="3607E515" w14:textId="77777777" w:rsidR="00A11DB0" w:rsidRPr="006F2332" w:rsidRDefault="00A11DB0" w:rsidP="00A11DB0">
      <w:pPr>
        <w:spacing w:before="120"/>
        <w:jc w:val="center"/>
        <w:rPr>
          <w:rFonts w:ascii="Arial" w:hAnsi="Arial" w:cs="Arial"/>
          <w:b/>
          <w:bCs/>
          <w:i/>
          <w:sz w:val="20"/>
          <w:szCs w:val="20"/>
        </w:rPr>
      </w:pPr>
      <w:r w:rsidRPr="006F2332">
        <w:rPr>
          <w:rFonts w:ascii="Arial" w:hAnsi="Arial" w:cs="Arial"/>
          <w:b/>
          <w:bCs/>
          <w:i/>
          <w:sz w:val="20"/>
          <w:szCs w:val="20"/>
        </w:rPr>
        <w:t>See next page</w:t>
      </w:r>
    </w:p>
    <w:p w14:paraId="48627B3F" w14:textId="79B2BF4D" w:rsidR="00A11DB0" w:rsidRPr="00A11DB0" w:rsidRDefault="00A11DB0" w:rsidP="0037562D">
      <w:pPr>
        <w:spacing w:after="200"/>
        <w:rPr>
          <w:rFonts w:ascii="Arial" w:hAnsi="Arial" w:cs="Arial"/>
          <w:bCs/>
          <w:lang w:val="en-GB"/>
        </w:rPr>
      </w:pPr>
      <w:r>
        <w:rPr>
          <w:rFonts w:ascii="Arial" w:hAnsi="Arial" w:cs="Arial"/>
          <w:bCs/>
          <w:lang w:val="en-GB"/>
        </w:rPr>
        <w:br w:type="page"/>
      </w:r>
    </w:p>
    <w:p w14:paraId="4FA32F0D" w14:textId="2FF09ABB" w:rsidR="00A11DB0" w:rsidRDefault="00A11DB0" w:rsidP="000301DD">
      <w:pPr>
        <w:pStyle w:val="ListParagraph"/>
        <w:numPr>
          <w:ilvl w:val="0"/>
          <w:numId w:val="18"/>
        </w:numPr>
        <w:rPr>
          <w:rFonts w:ascii="Arial" w:hAnsi="Arial" w:cs="Arial"/>
          <w:bCs/>
          <w:lang w:val="en-GB"/>
        </w:rPr>
      </w:pPr>
      <w:r>
        <w:rPr>
          <w:rFonts w:ascii="Arial" w:hAnsi="Arial" w:cs="Arial"/>
          <w:bCs/>
          <w:lang w:val="en-GB"/>
        </w:rPr>
        <w:lastRenderedPageBreak/>
        <w:t xml:space="preserve">Using a diagram, explain </w:t>
      </w:r>
      <w:r w:rsidR="00F604D9">
        <w:rPr>
          <w:rFonts w:ascii="Arial" w:hAnsi="Arial" w:cs="Arial"/>
          <w:bCs/>
          <w:lang w:val="en-GB"/>
        </w:rPr>
        <w:t>why</w:t>
      </w:r>
      <w:r>
        <w:rPr>
          <w:rFonts w:ascii="Arial" w:hAnsi="Arial" w:cs="Arial"/>
          <w:bCs/>
          <w:lang w:val="en-GB"/>
        </w:rPr>
        <w:t xml:space="preserve"> there is market failure in the energy market. </w:t>
      </w:r>
    </w:p>
    <w:p w14:paraId="74C487C5" w14:textId="3743A288" w:rsidR="00A11DB0" w:rsidRDefault="000301DD" w:rsidP="000301DD">
      <w:pPr>
        <w:pStyle w:val="ListParagraph"/>
        <w:ind w:left="7920"/>
        <w:rPr>
          <w:rFonts w:ascii="Arial" w:hAnsi="Arial" w:cs="Arial"/>
          <w:bCs/>
          <w:lang w:val="en-GB"/>
        </w:rPr>
      </w:pPr>
      <w:r>
        <w:rPr>
          <w:rFonts w:ascii="Arial" w:hAnsi="Arial" w:cs="Arial"/>
          <w:bCs/>
          <w:lang w:val="en-GB"/>
        </w:rPr>
        <w:t xml:space="preserve">        </w:t>
      </w:r>
      <w:r w:rsidR="00A11DB0">
        <w:rPr>
          <w:rFonts w:ascii="Arial" w:hAnsi="Arial" w:cs="Arial"/>
          <w:bCs/>
          <w:lang w:val="en-GB"/>
        </w:rPr>
        <w:t>(4 marks)</w:t>
      </w:r>
    </w:p>
    <w:p w14:paraId="7031D72E" w14:textId="577D6DA6" w:rsidR="00A11DB0" w:rsidRDefault="00A11DB0" w:rsidP="00A11DB0">
      <w:pPr>
        <w:rPr>
          <w:rFonts w:ascii="Arial" w:hAnsi="Arial" w:cs="Arial"/>
          <w:bCs/>
          <w:lang w:val="en-GB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754"/>
        <w:gridCol w:w="4755"/>
      </w:tblGrid>
      <w:tr w:rsidR="0037562D" w14:paraId="36C1E0D2" w14:textId="77777777" w:rsidTr="0037562D">
        <w:tc>
          <w:tcPr>
            <w:tcW w:w="4754" w:type="dxa"/>
            <w:tcBorders>
              <w:left w:val="single" w:sz="4" w:space="0" w:color="auto"/>
              <w:bottom w:val="nil"/>
            </w:tcBorders>
          </w:tcPr>
          <w:p w14:paraId="12CA65DE" w14:textId="77777777" w:rsidR="0037562D" w:rsidRDefault="0037562D" w:rsidP="00A11DB0">
            <w:pPr>
              <w:spacing w:line="360" w:lineRule="auto"/>
              <w:rPr>
                <w:rFonts w:ascii="Arial" w:hAnsi="Arial" w:cs="Arial"/>
                <w:bCs/>
                <w:lang w:val="en-GB"/>
              </w:rPr>
            </w:pPr>
          </w:p>
        </w:tc>
        <w:tc>
          <w:tcPr>
            <w:tcW w:w="4755" w:type="dxa"/>
          </w:tcPr>
          <w:p w14:paraId="2CE3B5CA" w14:textId="5EE859D0" w:rsidR="0037562D" w:rsidRDefault="0037562D" w:rsidP="00A11DB0">
            <w:pPr>
              <w:spacing w:line="360" w:lineRule="auto"/>
              <w:rPr>
                <w:rFonts w:ascii="Arial" w:hAnsi="Arial" w:cs="Arial"/>
                <w:bCs/>
                <w:lang w:val="en-GB"/>
              </w:rPr>
            </w:pPr>
          </w:p>
        </w:tc>
      </w:tr>
      <w:tr w:rsidR="0037562D" w14:paraId="5051FDC1" w14:textId="77777777" w:rsidTr="0037562D">
        <w:tc>
          <w:tcPr>
            <w:tcW w:w="4754" w:type="dxa"/>
            <w:tcBorders>
              <w:top w:val="nil"/>
              <w:left w:val="single" w:sz="4" w:space="0" w:color="auto"/>
              <w:bottom w:val="nil"/>
            </w:tcBorders>
          </w:tcPr>
          <w:p w14:paraId="205102E2" w14:textId="77777777" w:rsidR="0037562D" w:rsidRDefault="0037562D" w:rsidP="00A11DB0">
            <w:pPr>
              <w:spacing w:line="360" w:lineRule="auto"/>
              <w:rPr>
                <w:rFonts w:ascii="Arial" w:hAnsi="Arial" w:cs="Arial"/>
                <w:bCs/>
                <w:lang w:val="en-GB"/>
              </w:rPr>
            </w:pPr>
          </w:p>
        </w:tc>
        <w:tc>
          <w:tcPr>
            <w:tcW w:w="4755" w:type="dxa"/>
          </w:tcPr>
          <w:p w14:paraId="46DABB58" w14:textId="436F4FB1" w:rsidR="0037562D" w:rsidRDefault="0037562D" w:rsidP="00A11DB0">
            <w:pPr>
              <w:spacing w:line="360" w:lineRule="auto"/>
              <w:rPr>
                <w:rFonts w:ascii="Arial" w:hAnsi="Arial" w:cs="Arial"/>
                <w:bCs/>
                <w:lang w:val="en-GB"/>
              </w:rPr>
            </w:pPr>
          </w:p>
        </w:tc>
      </w:tr>
      <w:tr w:rsidR="0037562D" w14:paraId="067A0730" w14:textId="77777777" w:rsidTr="0037562D">
        <w:tc>
          <w:tcPr>
            <w:tcW w:w="4754" w:type="dxa"/>
            <w:tcBorders>
              <w:top w:val="nil"/>
              <w:left w:val="single" w:sz="4" w:space="0" w:color="auto"/>
              <w:bottom w:val="nil"/>
            </w:tcBorders>
          </w:tcPr>
          <w:p w14:paraId="12E056D1" w14:textId="77777777" w:rsidR="0037562D" w:rsidRDefault="0037562D" w:rsidP="00A11DB0">
            <w:pPr>
              <w:spacing w:line="360" w:lineRule="auto"/>
              <w:rPr>
                <w:rFonts w:ascii="Arial" w:hAnsi="Arial" w:cs="Arial"/>
                <w:bCs/>
                <w:lang w:val="en-GB"/>
              </w:rPr>
            </w:pPr>
          </w:p>
        </w:tc>
        <w:tc>
          <w:tcPr>
            <w:tcW w:w="4755" w:type="dxa"/>
          </w:tcPr>
          <w:p w14:paraId="7480A655" w14:textId="51DC7E26" w:rsidR="0037562D" w:rsidRDefault="0037562D" w:rsidP="00A11DB0">
            <w:pPr>
              <w:spacing w:line="360" w:lineRule="auto"/>
              <w:rPr>
                <w:rFonts w:ascii="Arial" w:hAnsi="Arial" w:cs="Arial"/>
                <w:bCs/>
                <w:lang w:val="en-GB"/>
              </w:rPr>
            </w:pPr>
          </w:p>
        </w:tc>
      </w:tr>
      <w:tr w:rsidR="0037562D" w14:paraId="4D361EEB" w14:textId="77777777" w:rsidTr="0037562D">
        <w:tc>
          <w:tcPr>
            <w:tcW w:w="4754" w:type="dxa"/>
            <w:tcBorders>
              <w:top w:val="nil"/>
              <w:left w:val="single" w:sz="4" w:space="0" w:color="auto"/>
              <w:bottom w:val="nil"/>
            </w:tcBorders>
          </w:tcPr>
          <w:p w14:paraId="2F28F8C6" w14:textId="77777777" w:rsidR="0037562D" w:rsidRDefault="0037562D" w:rsidP="00A11DB0">
            <w:pPr>
              <w:spacing w:line="360" w:lineRule="auto"/>
              <w:rPr>
                <w:rFonts w:ascii="Arial" w:hAnsi="Arial" w:cs="Arial"/>
                <w:bCs/>
                <w:lang w:val="en-GB"/>
              </w:rPr>
            </w:pPr>
          </w:p>
        </w:tc>
        <w:tc>
          <w:tcPr>
            <w:tcW w:w="4755" w:type="dxa"/>
          </w:tcPr>
          <w:p w14:paraId="12727D1B" w14:textId="3465598B" w:rsidR="0037562D" w:rsidRDefault="0037562D" w:rsidP="00A11DB0">
            <w:pPr>
              <w:spacing w:line="360" w:lineRule="auto"/>
              <w:rPr>
                <w:rFonts w:ascii="Arial" w:hAnsi="Arial" w:cs="Arial"/>
                <w:bCs/>
                <w:lang w:val="en-GB"/>
              </w:rPr>
            </w:pPr>
          </w:p>
        </w:tc>
      </w:tr>
      <w:tr w:rsidR="0037562D" w14:paraId="142D5EDC" w14:textId="77777777" w:rsidTr="0037562D">
        <w:tc>
          <w:tcPr>
            <w:tcW w:w="4754" w:type="dxa"/>
            <w:tcBorders>
              <w:top w:val="nil"/>
              <w:left w:val="single" w:sz="4" w:space="0" w:color="auto"/>
              <w:bottom w:val="nil"/>
            </w:tcBorders>
          </w:tcPr>
          <w:p w14:paraId="5BE67D64" w14:textId="77777777" w:rsidR="0037562D" w:rsidRDefault="0037562D" w:rsidP="00A11DB0">
            <w:pPr>
              <w:spacing w:line="360" w:lineRule="auto"/>
              <w:rPr>
                <w:rFonts w:ascii="Arial" w:hAnsi="Arial" w:cs="Arial"/>
                <w:bCs/>
                <w:lang w:val="en-GB"/>
              </w:rPr>
            </w:pPr>
          </w:p>
        </w:tc>
        <w:tc>
          <w:tcPr>
            <w:tcW w:w="4755" w:type="dxa"/>
          </w:tcPr>
          <w:p w14:paraId="304CFA5C" w14:textId="749A3B6B" w:rsidR="0037562D" w:rsidRDefault="0037562D" w:rsidP="00A11DB0">
            <w:pPr>
              <w:spacing w:line="360" w:lineRule="auto"/>
              <w:rPr>
                <w:rFonts w:ascii="Arial" w:hAnsi="Arial" w:cs="Arial"/>
                <w:bCs/>
                <w:lang w:val="en-GB"/>
              </w:rPr>
            </w:pPr>
          </w:p>
        </w:tc>
      </w:tr>
      <w:tr w:rsidR="0037562D" w14:paraId="3CD7682C" w14:textId="77777777" w:rsidTr="0037562D">
        <w:tc>
          <w:tcPr>
            <w:tcW w:w="4754" w:type="dxa"/>
            <w:tcBorders>
              <w:top w:val="nil"/>
              <w:left w:val="single" w:sz="4" w:space="0" w:color="auto"/>
              <w:bottom w:val="nil"/>
            </w:tcBorders>
          </w:tcPr>
          <w:p w14:paraId="0DFE6CA2" w14:textId="77777777" w:rsidR="0037562D" w:rsidRDefault="0037562D" w:rsidP="00A11DB0">
            <w:pPr>
              <w:spacing w:line="360" w:lineRule="auto"/>
              <w:rPr>
                <w:rFonts w:ascii="Arial" w:hAnsi="Arial" w:cs="Arial"/>
                <w:bCs/>
                <w:lang w:val="en-GB"/>
              </w:rPr>
            </w:pPr>
          </w:p>
        </w:tc>
        <w:tc>
          <w:tcPr>
            <w:tcW w:w="4755" w:type="dxa"/>
          </w:tcPr>
          <w:p w14:paraId="2B9CE3AF" w14:textId="5E73728D" w:rsidR="0037562D" w:rsidRDefault="0037562D" w:rsidP="00A11DB0">
            <w:pPr>
              <w:spacing w:line="360" w:lineRule="auto"/>
              <w:rPr>
                <w:rFonts w:ascii="Arial" w:hAnsi="Arial" w:cs="Arial"/>
                <w:bCs/>
                <w:lang w:val="en-GB"/>
              </w:rPr>
            </w:pPr>
          </w:p>
        </w:tc>
      </w:tr>
      <w:tr w:rsidR="0037562D" w14:paraId="37A37411" w14:textId="77777777" w:rsidTr="0037562D">
        <w:tc>
          <w:tcPr>
            <w:tcW w:w="4754" w:type="dxa"/>
            <w:tcBorders>
              <w:top w:val="nil"/>
              <w:left w:val="single" w:sz="4" w:space="0" w:color="auto"/>
              <w:bottom w:val="nil"/>
            </w:tcBorders>
          </w:tcPr>
          <w:p w14:paraId="2562E838" w14:textId="77777777" w:rsidR="0037562D" w:rsidRDefault="0037562D" w:rsidP="00A11DB0">
            <w:pPr>
              <w:spacing w:line="360" w:lineRule="auto"/>
              <w:rPr>
                <w:rFonts w:ascii="Arial" w:hAnsi="Arial" w:cs="Arial"/>
                <w:bCs/>
                <w:lang w:val="en-GB"/>
              </w:rPr>
            </w:pPr>
          </w:p>
        </w:tc>
        <w:tc>
          <w:tcPr>
            <w:tcW w:w="4755" w:type="dxa"/>
          </w:tcPr>
          <w:p w14:paraId="2EC43148" w14:textId="40F58101" w:rsidR="0037562D" w:rsidRDefault="0037562D" w:rsidP="00A11DB0">
            <w:pPr>
              <w:spacing w:line="360" w:lineRule="auto"/>
              <w:rPr>
                <w:rFonts w:ascii="Arial" w:hAnsi="Arial" w:cs="Arial"/>
                <w:bCs/>
                <w:lang w:val="en-GB"/>
              </w:rPr>
            </w:pPr>
          </w:p>
        </w:tc>
      </w:tr>
      <w:tr w:rsidR="0037562D" w14:paraId="221C7D9C" w14:textId="77777777" w:rsidTr="0037562D">
        <w:tc>
          <w:tcPr>
            <w:tcW w:w="4754" w:type="dxa"/>
            <w:tcBorders>
              <w:top w:val="nil"/>
              <w:left w:val="single" w:sz="4" w:space="0" w:color="auto"/>
              <w:bottom w:val="nil"/>
            </w:tcBorders>
          </w:tcPr>
          <w:p w14:paraId="53D22C2C" w14:textId="77777777" w:rsidR="0037562D" w:rsidRDefault="0037562D" w:rsidP="00A11DB0">
            <w:pPr>
              <w:spacing w:line="360" w:lineRule="auto"/>
              <w:rPr>
                <w:rFonts w:ascii="Arial" w:hAnsi="Arial" w:cs="Arial"/>
                <w:bCs/>
                <w:lang w:val="en-GB"/>
              </w:rPr>
            </w:pPr>
          </w:p>
        </w:tc>
        <w:tc>
          <w:tcPr>
            <w:tcW w:w="4755" w:type="dxa"/>
          </w:tcPr>
          <w:p w14:paraId="14A89302" w14:textId="3B6CB114" w:rsidR="0037562D" w:rsidRDefault="0037562D" w:rsidP="00A11DB0">
            <w:pPr>
              <w:spacing w:line="360" w:lineRule="auto"/>
              <w:rPr>
                <w:rFonts w:ascii="Arial" w:hAnsi="Arial" w:cs="Arial"/>
                <w:bCs/>
                <w:lang w:val="en-GB"/>
              </w:rPr>
            </w:pPr>
          </w:p>
        </w:tc>
      </w:tr>
      <w:tr w:rsidR="0037562D" w14:paraId="665CA602" w14:textId="77777777" w:rsidTr="0037562D">
        <w:tc>
          <w:tcPr>
            <w:tcW w:w="4754" w:type="dxa"/>
            <w:tcBorders>
              <w:top w:val="nil"/>
              <w:left w:val="single" w:sz="4" w:space="0" w:color="auto"/>
              <w:bottom w:val="nil"/>
            </w:tcBorders>
          </w:tcPr>
          <w:p w14:paraId="454677BF" w14:textId="77777777" w:rsidR="0037562D" w:rsidRDefault="0037562D" w:rsidP="00A11DB0">
            <w:pPr>
              <w:spacing w:line="360" w:lineRule="auto"/>
              <w:rPr>
                <w:rFonts w:ascii="Arial" w:hAnsi="Arial" w:cs="Arial"/>
                <w:bCs/>
                <w:lang w:val="en-GB"/>
              </w:rPr>
            </w:pPr>
          </w:p>
        </w:tc>
        <w:tc>
          <w:tcPr>
            <w:tcW w:w="4755" w:type="dxa"/>
          </w:tcPr>
          <w:p w14:paraId="3A0B80E5" w14:textId="5B577593" w:rsidR="0037562D" w:rsidRDefault="0037562D" w:rsidP="00A11DB0">
            <w:pPr>
              <w:spacing w:line="360" w:lineRule="auto"/>
              <w:rPr>
                <w:rFonts w:ascii="Arial" w:hAnsi="Arial" w:cs="Arial"/>
                <w:bCs/>
                <w:lang w:val="en-GB"/>
              </w:rPr>
            </w:pPr>
          </w:p>
        </w:tc>
      </w:tr>
      <w:tr w:rsidR="0037562D" w14:paraId="0566077C" w14:textId="77777777" w:rsidTr="0037562D">
        <w:tc>
          <w:tcPr>
            <w:tcW w:w="4754" w:type="dxa"/>
            <w:tcBorders>
              <w:top w:val="nil"/>
              <w:left w:val="single" w:sz="4" w:space="0" w:color="auto"/>
            </w:tcBorders>
          </w:tcPr>
          <w:p w14:paraId="28F50898" w14:textId="77777777" w:rsidR="0037562D" w:rsidRDefault="0037562D" w:rsidP="00A11DB0">
            <w:pPr>
              <w:spacing w:line="360" w:lineRule="auto"/>
              <w:rPr>
                <w:rFonts w:ascii="Arial" w:hAnsi="Arial" w:cs="Arial"/>
                <w:bCs/>
                <w:lang w:val="en-GB"/>
              </w:rPr>
            </w:pPr>
          </w:p>
        </w:tc>
        <w:tc>
          <w:tcPr>
            <w:tcW w:w="4755" w:type="dxa"/>
          </w:tcPr>
          <w:p w14:paraId="0B598C3F" w14:textId="2C753EC0" w:rsidR="0037562D" w:rsidRDefault="0037562D" w:rsidP="00A11DB0">
            <w:pPr>
              <w:spacing w:line="360" w:lineRule="auto"/>
              <w:rPr>
                <w:rFonts w:ascii="Arial" w:hAnsi="Arial" w:cs="Arial"/>
                <w:bCs/>
                <w:lang w:val="en-GB"/>
              </w:rPr>
            </w:pPr>
          </w:p>
        </w:tc>
      </w:tr>
      <w:tr w:rsidR="0037562D" w14:paraId="63B3CA81" w14:textId="77777777" w:rsidTr="0037562D">
        <w:tc>
          <w:tcPr>
            <w:tcW w:w="9509" w:type="dxa"/>
            <w:gridSpan w:val="2"/>
          </w:tcPr>
          <w:p w14:paraId="3639D52C" w14:textId="77777777" w:rsidR="0037562D" w:rsidRDefault="0037562D" w:rsidP="00A11DB0">
            <w:pPr>
              <w:spacing w:line="360" w:lineRule="auto"/>
              <w:rPr>
                <w:rFonts w:ascii="Arial" w:hAnsi="Arial" w:cs="Arial"/>
                <w:bCs/>
                <w:lang w:val="en-GB"/>
              </w:rPr>
            </w:pPr>
          </w:p>
        </w:tc>
      </w:tr>
      <w:tr w:rsidR="0037562D" w14:paraId="7A8FF1AD" w14:textId="77777777" w:rsidTr="0037562D">
        <w:tc>
          <w:tcPr>
            <w:tcW w:w="9509" w:type="dxa"/>
            <w:gridSpan w:val="2"/>
          </w:tcPr>
          <w:p w14:paraId="036CA8AF" w14:textId="77777777" w:rsidR="0037562D" w:rsidRDefault="0037562D" w:rsidP="00A11DB0">
            <w:pPr>
              <w:spacing w:line="360" w:lineRule="auto"/>
              <w:rPr>
                <w:rFonts w:ascii="Arial" w:hAnsi="Arial" w:cs="Arial"/>
                <w:bCs/>
                <w:lang w:val="en-GB"/>
              </w:rPr>
            </w:pPr>
          </w:p>
        </w:tc>
      </w:tr>
      <w:tr w:rsidR="0037562D" w14:paraId="0C18F014" w14:textId="77777777" w:rsidTr="0037562D">
        <w:tc>
          <w:tcPr>
            <w:tcW w:w="9509" w:type="dxa"/>
            <w:gridSpan w:val="2"/>
          </w:tcPr>
          <w:p w14:paraId="7F376B36" w14:textId="77777777" w:rsidR="0037562D" w:rsidRDefault="0037562D" w:rsidP="00A11DB0">
            <w:pPr>
              <w:spacing w:line="360" w:lineRule="auto"/>
              <w:rPr>
                <w:rFonts w:ascii="Arial" w:hAnsi="Arial" w:cs="Arial"/>
                <w:bCs/>
                <w:lang w:val="en-GB"/>
              </w:rPr>
            </w:pPr>
          </w:p>
        </w:tc>
      </w:tr>
      <w:tr w:rsidR="0037562D" w14:paraId="3F970778" w14:textId="77777777" w:rsidTr="0037562D">
        <w:tc>
          <w:tcPr>
            <w:tcW w:w="9509" w:type="dxa"/>
            <w:gridSpan w:val="2"/>
          </w:tcPr>
          <w:p w14:paraId="33BEF3AD" w14:textId="77777777" w:rsidR="0037562D" w:rsidRDefault="0037562D" w:rsidP="00A11DB0">
            <w:pPr>
              <w:spacing w:line="360" w:lineRule="auto"/>
              <w:rPr>
                <w:rFonts w:ascii="Arial" w:hAnsi="Arial" w:cs="Arial"/>
                <w:bCs/>
                <w:lang w:val="en-GB"/>
              </w:rPr>
            </w:pPr>
          </w:p>
        </w:tc>
      </w:tr>
      <w:tr w:rsidR="0037562D" w14:paraId="2E04E723" w14:textId="77777777" w:rsidTr="0037562D">
        <w:tc>
          <w:tcPr>
            <w:tcW w:w="9509" w:type="dxa"/>
            <w:gridSpan w:val="2"/>
          </w:tcPr>
          <w:p w14:paraId="20065558" w14:textId="77777777" w:rsidR="0037562D" w:rsidRDefault="0037562D" w:rsidP="00A11DB0">
            <w:pPr>
              <w:spacing w:line="360" w:lineRule="auto"/>
              <w:rPr>
                <w:rFonts w:ascii="Arial" w:hAnsi="Arial" w:cs="Arial"/>
                <w:bCs/>
                <w:lang w:val="en-GB"/>
              </w:rPr>
            </w:pPr>
          </w:p>
        </w:tc>
      </w:tr>
      <w:tr w:rsidR="0037562D" w14:paraId="390277C2" w14:textId="77777777" w:rsidTr="0037562D">
        <w:tc>
          <w:tcPr>
            <w:tcW w:w="9509" w:type="dxa"/>
            <w:gridSpan w:val="2"/>
          </w:tcPr>
          <w:p w14:paraId="0D23FF36" w14:textId="77777777" w:rsidR="0037562D" w:rsidRDefault="0037562D" w:rsidP="00A11DB0">
            <w:pPr>
              <w:spacing w:line="360" w:lineRule="auto"/>
              <w:rPr>
                <w:rFonts w:ascii="Arial" w:hAnsi="Arial" w:cs="Arial"/>
                <w:bCs/>
                <w:lang w:val="en-GB"/>
              </w:rPr>
            </w:pPr>
          </w:p>
        </w:tc>
      </w:tr>
    </w:tbl>
    <w:p w14:paraId="0F7D6BFC" w14:textId="350920E3" w:rsidR="00A11DB0" w:rsidRDefault="00A11DB0" w:rsidP="00A11DB0">
      <w:pPr>
        <w:spacing w:line="360" w:lineRule="auto"/>
        <w:rPr>
          <w:rFonts w:ascii="Arial" w:hAnsi="Arial" w:cs="Arial"/>
          <w:bCs/>
          <w:lang w:val="en-GB"/>
        </w:rPr>
      </w:pPr>
    </w:p>
    <w:p w14:paraId="478770B3" w14:textId="5961DC04" w:rsidR="00A11DB0" w:rsidRDefault="00A11DB0" w:rsidP="00A11DB0">
      <w:pPr>
        <w:spacing w:line="360" w:lineRule="auto"/>
        <w:rPr>
          <w:rFonts w:ascii="Arial" w:hAnsi="Arial" w:cs="Arial"/>
          <w:bCs/>
          <w:lang w:val="en-GB"/>
        </w:rPr>
      </w:pPr>
    </w:p>
    <w:p w14:paraId="1A4266CA" w14:textId="006E04FD" w:rsidR="0037562D" w:rsidRDefault="0037562D" w:rsidP="00A11DB0">
      <w:pPr>
        <w:spacing w:line="360" w:lineRule="auto"/>
        <w:rPr>
          <w:rFonts w:ascii="Arial" w:hAnsi="Arial" w:cs="Arial"/>
          <w:bCs/>
          <w:lang w:val="en-GB"/>
        </w:rPr>
      </w:pPr>
    </w:p>
    <w:p w14:paraId="17C21AD4" w14:textId="0C8C0459" w:rsidR="0037562D" w:rsidRDefault="0037562D" w:rsidP="00A11DB0">
      <w:pPr>
        <w:spacing w:line="360" w:lineRule="auto"/>
        <w:rPr>
          <w:rFonts w:ascii="Arial" w:hAnsi="Arial" w:cs="Arial"/>
          <w:bCs/>
          <w:lang w:val="en-GB"/>
        </w:rPr>
      </w:pPr>
    </w:p>
    <w:p w14:paraId="728F7454" w14:textId="046EA03C" w:rsidR="0037562D" w:rsidRDefault="0037562D" w:rsidP="00A11DB0">
      <w:pPr>
        <w:spacing w:line="360" w:lineRule="auto"/>
        <w:rPr>
          <w:rFonts w:ascii="Arial" w:hAnsi="Arial" w:cs="Arial"/>
          <w:bCs/>
          <w:lang w:val="en-GB"/>
        </w:rPr>
      </w:pPr>
    </w:p>
    <w:p w14:paraId="2305D446" w14:textId="31AD36EE" w:rsidR="0037562D" w:rsidRDefault="0037562D" w:rsidP="00A11DB0">
      <w:pPr>
        <w:spacing w:line="360" w:lineRule="auto"/>
        <w:rPr>
          <w:rFonts w:ascii="Arial" w:hAnsi="Arial" w:cs="Arial"/>
          <w:bCs/>
          <w:lang w:val="en-GB"/>
        </w:rPr>
      </w:pPr>
    </w:p>
    <w:p w14:paraId="5D211676" w14:textId="59678A14" w:rsidR="0037562D" w:rsidRDefault="0037562D" w:rsidP="00A11DB0">
      <w:pPr>
        <w:spacing w:line="360" w:lineRule="auto"/>
        <w:rPr>
          <w:rFonts w:ascii="Arial" w:hAnsi="Arial" w:cs="Arial"/>
          <w:bCs/>
          <w:lang w:val="en-GB"/>
        </w:rPr>
      </w:pPr>
    </w:p>
    <w:p w14:paraId="7428F99A" w14:textId="62FC8F11" w:rsidR="0037562D" w:rsidRDefault="0037562D" w:rsidP="00A11DB0">
      <w:pPr>
        <w:spacing w:line="360" w:lineRule="auto"/>
        <w:rPr>
          <w:rFonts w:ascii="Arial" w:hAnsi="Arial" w:cs="Arial"/>
          <w:bCs/>
          <w:lang w:val="en-GB"/>
        </w:rPr>
      </w:pPr>
    </w:p>
    <w:p w14:paraId="0E095E6A" w14:textId="1877B6D1" w:rsidR="0037562D" w:rsidRDefault="0037562D" w:rsidP="00A11DB0">
      <w:pPr>
        <w:spacing w:line="360" w:lineRule="auto"/>
        <w:rPr>
          <w:rFonts w:ascii="Arial" w:hAnsi="Arial" w:cs="Arial"/>
          <w:bCs/>
          <w:lang w:val="en-GB"/>
        </w:rPr>
      </w:pPr>
    </w:p>
    <w:p w14:paraId="43AD2D24" w14:textId="65A9A747" w:rsidR="0037562D" w:rsidRDefault="0037562D" w:rsidP="00A11DB0">
      <w:pPr>
        <w:spacing w:line="360" w:lineRule="auto"/>
        <w:rPr>
          <w:rFonts w:ascii="Arial" w:hAnsi="Arial" w:cs="Arial"/>
          <w:bCs/>
          <w:lang w:val="en-GB"/>
        </w:rPr>
      </w:pPr>
    </w:p>
    <w:p w14:paraId="38832988" w14:textId="1ADD1EF9" w:rsidR="0037562D" w:rsidRDefault="0037562D" w:rsidP="00A11DB0">
      <w:pPr>
        <w:spacing w:line="360" w:lineRule="auto"/>
        <w:rPr>
          <w:rFonts w:ascii="Arial" w:hAnsi="Arial" w:cs="Arial"/>
          <w:bCs/>
          <w:lang w:val="en-GB"/>
        </w:rPr>
      </w:pPr>
    </w:p>
    <w:p w14:paraId="2FFA04C2" w14:textId="25955933" w:rsidR="0037562D" w:rsidRDefault="0037562D" w:rsidP="00A11DB0">
      <w:pPr>
        <w:spacing w:line="360" w:lineRule="auto"/>
        <w:rPr>
          <w:rFonts w:ascii="Arial" w:hAnsi="Arial" w:cs="Arial"/>
          <w:bCs/>
          <w:lang w:val="en-GB"/>
        </w:rPr>
      </w:pPr>
    </w:p>
    <w:p w14:paraId="6D8BC162" w14:textId="2586ADDC" w:rsidR="0037562D" w:rsidRDefault="0037562D" w:rsidP="00A11DB0">
      <w:pPr>
        <w:spacing w:line="360" w:lineRule="auto"/>
        <w:rPr>
          <w:rFonts w:ascii="Arial" w:hAnsi="Arial" w:cs="Arial"/>
          <w:bCs/>
          <w:lang w:val="en-GB"/>
        </w:rPr>
      </w:pPr>
    </w:p>
    <w:p w14:paraId="3AC8A212" w14:textId="3DFE5B84" w:rsidR="0037562D" w:rsidRDefault="0037562D" w:rsidP="00A11DB0">
      <w:pPr>
        <w:spacing w:line="360" w:lineRule="auto"/>
        <w:rPr>
          <w:rFonts w:ascii="Arial" w:hAnsi="Arial" w:cs="Arial"/>
          <w:bCs/>
          <w:lang w:val="en-GB"/>
        </w:rPr>
      </w:pPr>
    </w:p>
    <w:p w14:paraId="62099BA9" w14:textId="77777777" w:rsidR="0037562D" w:rsidRDefault="0037562D" w:rsidP="00A11DB0">
      <w:pPr>
        <w:spacing w:line="360" w:lineRule="auto"/>
        <w:rPr>
          <w:rFonts w:ascii="Arial" w:hAnsi="Arial" w:cs="Arial"/>
          <w:bCs/>
          <w:lang w:val="en-GB"/>
        </w:rPr>
      </w:pPr>
    </w:p>
    <w:p w14:paraId="32997712" w14:textId="54AA89A4" w:rsidR="00A11DB0" w:rsidRPr="00800B9C" w:rsidRDefault="00A11DB0" w:rsidP="00A11DB0">
      <w:pPr>
        <w:pStyle w:val="ListParagraph"/>
        <w:numPr>
          <w:ilvl w:val="0"/>
          <w:numId w:val="18"/>
        </w:numPr>
        <w:rPr>
          <w:rFonts w:ascii="Arial" w:hAnsi="Arial" w:cs="Arial"/>
          <w:bCs/>
          <w:lang w:val="en-GB"/>
        </w:rPr>
      </w:pPr>
      <w:r>
        <w:rPr>
          <w:rFonts w:ascii="Arial" w:hAnsi="Arial" w:cs="Arial"/>
          <w:bCs/>
          <w:lang w:val="en-GB"/>
        </w:rPr>
        <w:lastRenderedPageBreak/>
        <w:t xml:space="preserve">Explain the role of the ACCC and discuss how the government can intervene in the energy market. </w:t>
      </w:r>
      <w:r>
        <w:rPr>
          <w:rFonts w:ascii="Arial" w:hAnsi="Arial" w:cs="Arial"/>
          <w:bCs/>
          <w:lang w:val="en-GB"/>
        </w:rPr>
        <w:tab/>
      </w:r>
      <w:r>
        <w:rPr>
          <w:rFonts w:ascii="Arial" w:hAnsi="Arial" w:cs="Arial"/>
          <w:bCs/>
          <w:lang w:val="en-GB"/>
        </w:rPr>
        <w:tab/>
      </w:r>
      <w:r>
        <w:rPr>
          <w:rFonts w:ascii="Arial" w:hAnsi="Arial" w:cs="Arial"/>
          <w:bCs/>
          <w:lang w:val="en-GB"/>
        </w:rPr>
        <w:tab/>
      </w:r>
      <w:r>
        <w:rPr>
          <w:rFonts w:ascii="Arial" w:hAnsi="Arial" w:cs="Arial"/>
          <w:bCs/>
          <w:lang w:val="en-GB"/>
        </w:rPr>
        <w:tab/>
      </w:r>
      <w:r>
        <w:rPr>
          <w:rFonts w:ascii="Arial" w:hAnsi="Arial" w:cs="Arial"/>
          <w:bCs/>
          <w:lang w:val="en-GB"/>
        </w:rPr>
        <w:tab/>
      </w:r>
      <w:r>
        <w:rPr>
          <w:rFonts w:ascii="Arial" w:hAnsi="Arial" w:cs="Arial"/>
          <w:bCs/>
          <w:lang w:val="en-GB"/>
        </w:rPr>
        <w:tab/>
      </w:r>
      <w:r>
        <w:rPr>
          <w:rFonts w:ascii="Arial" w:hAnsi="Arial" w:cs="Arial"/>
          <w:bCs/>
          <w:lang w:val="en-GB"/>
        </w:rPr>
        <w:tab/>
      </w:r>
      <w:r>
        <w:rPr>
          <w:rFonts w:ascii="Arial" w:hAnsi="Arial" w:cs="Arial"/>
          <w:bCs/>
          <w:lang w:val="en-GB"/>
        </w:rPr>
        <w:tab/>
      </w:r>
      <w:r w:rsidR="008B0DF8">
        <w:rPr>
          <w:rFonts w:ascii="Arial" w:hAnsi="Arial" w:cs="Arial"/>
          <w:bCs/>
          <w:lang w:val="en-GB"/>
        </w:rPr>
        <w:t xml:space="preserve">        </w:t>
      </w:r>
      <w:r>
        <w:rPr>
          <w:rFonts w:ascii="Arial" w:hAnsi="Arial" w:cs="Arial"/>
          <w:bCs/>
          <w:lang w:val="en-GB"/>
        </w:rPr>
        <w:t>(5 marks)</w:t>
      </w:r>
    </w:p>
    <w:p w14:paraId="4479B399" w14:textId="77777777" w:rsidR="00A11DB0" w:rsidRPr="00415352" w:rsidRDefault="00A11DB0" w:rsidP="00A11DB0">
      <w:pPr>
        <w:rPr>
          <w:rFonts w:ascii="Arial" w:hAnsi="Arial" w:cs="Arial"/>
          <w:bCs/>
          <w:lang w:val="en-GB"/>
        </w:rPr>
      </w:pPr>
    </w:p>
    <w:p w14:paraId="4FFB4262" w14:textId="1B51DF23" w:rsidR="00680F07" w:rsidRDefault="00680F07" w:rsidP="00680F07">
      <w:pPr>
        <w:spacing w:line="360" w:lineRule="auto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509"/>
      </w:tblGrid>
      <w:tr w:rsidR="008B0DF8" w14:paraId="543F30A0" w14:textId="77777777" w:rsidTr="008B0DF8">
        <w:tc>
          <w:tcPr>
            <w:tcW w:w="9509" w:type="dxa"/>
          </w:tcPr>
          <w:p w14:paraId="01DB46FE" w14:textId="77777777" w:rsidR="008B0DF8" w:rsidRDefault="008B0DF8" w:rsidP="00680F07">
            <w:pPr>
              <w:spacing w:line="360" w:lineRule="auto"/>
              <w:rPr>
                <w:rFonts w:ascii="Arial" w:hAnsi="Arial" w:cs="Arial"/>
                <w:bCs/>
                <w:lang w:val="en-GB"/>
              </w:rPr>
            </w:pPr>
          </w:p>
        </w:tc>
      </w:tr>
      <w:tr w:rsidR="008B0DF8" w14:paraId="0B4D3F45" w14:textId="77777777" w:rsidTr="008B0DF8">
        <w:tc>
          <w:tcPr>
            <w:tcW w:w="9509" w:type="dxa"/>
          </w:tcPr>
          <w:p w14:paraId="1739465E" w14:textId="77777777" w:rsidR="008B0DF8" w:rsidRDefault="008B0DF8" w:rsidP="00680F07">
            <w:pPr>
              <w:spacing w:line="360" w:lineRule="auto"/>
              <w:rPr>
                <w:rFonts w:ascii="Arial" w:hAnsi="Arial" w:cs="Arial"/>
                <w:bCs/>
                <w:lang w:val="en-GB"/>
              </w:rPr>
            </w:pPr>
          </w:p>
        </w:tc>
      </w:tr>
      <w:tr w:rsidR="008B0DF8" w14:paraId="47F48A59" w14:textId="77777777" w:rsidTr="008B0DF8">
        <w:tc>
          <w:tcPr>
            <w:tcW w:w="9509" w:type="dxa"/>
          </w:tcPr>
          <w:p w14:paraId="2D80F99B" w14:textId="77777777" w:rsidR="008B0DF8" w:rsidRDefault="008B0DF8" w:rsidP="00680F07">
            <w:pPr>
              <w:spacing w:line="360" w:lineRule="auto"/>
              <w:rPr>
                <w:rFonts w:ascii="Arial" w:hAnsi="Arial" w:cs="Arial"/>
                <w:bCs/>
                <w:lang w:val="en-GB"/>
              </w:rPr>
            </w:pPr>
          </w:p>
        </w:tc>
      </w:tr>
      <w:tr w:rsidR="008B0DF8" w14:paraId="53D5E7F6" w14:textId="77777777" w:rsidTr="008B0DF8">
        <w:tc>
          <w:tcPr>
            <w:tcW w:w="9509" w:type="dxa"/>
          </w:tcPr>
          <w:p w14:paraId="0B6C4669" w14:textId="77777777" w:rsidR="008B0DF8" w:rsidRDefault="008B0DF8" w:rsidP="00680F07">
            <w:pPr>
              <w:spacing w:line="360" w:lineRule="auto"/>
              <w:rPr>
                <w:rFonts w:ascii="Arial" w:hAnsi="Arial" w:cs="Arial"/>
                <w:bCs/>
                <w:lang w:val="en-GB"/>
              </w:rPr>
            </w:pPr>
          </w:p>
        </w:tc>
      </w:tr>
      <w:tr w:rsidR="008B0DF8" w14:paraId="73F4069F" w14:textId="77777777" w:rsidTr="008B0DF8">
        <w:tc>
          <w:tcPr>
            <w:tcW w:w="9509" w:type="dxa"/>
          </w:tcPr>
          <w:p w14:paraId="50309C96" w14:textId="77777777" w:rsidR="008B0DF8" w:rsidRDefault="008B0DF8" w:rsidP="00680F07">
            <w:pPr>
              <w:spacing w:line="360" w:lineRule="auto"/>
              <w:rPr>
                <w:rFonts w:ascii="Arial" w:hAnsi="Arial" w:cs="Arial"/>
                <w:bCs/>
                <w:lang w:val="en-GB"/>
              </w:rPr>
            </w:pPr>
          </w:p>
        </w:tc>
      </w:tr>
      <w:tr w:rsidR="008B0DF8" w14:paraId="1C2D4F95" w14:textId="77777777" w:rsidTr="008B0DF8">
        <w:tc>
          <w:tcPr>
            <w:tcW w:w="9509" w:type="dxa"/>
          </w:tcPr>
          <w:p w14:paraId="73AF03AF" w14:textId="77777777" w:rsidR="008B0DF8" w:rsidRDefault="008B0DF8" w:rsidP="00680F07">
            <w:pPr>
              <w:spacing w:line="360" w:lineRule="auto"/>
              <w:rPr>
                <w:rFonts w:ascii="Arial" w:hAnsi="Arial" w:cs="Arial"/>
                <w:bCs/>
                <w:lang w:val="en-GB"/>
              </w:rPr>
            </w:pPr>
          </w:p>
        </w:tc>
      </w:tr>
      <w:tr w:rsidR="008B0DF8" w14:paraId="2D2125BE" w14:textId="77777777" w:rsidTr="008B0DF8">
        <w:tc>
          <w:tcPr>
            <w:tcW w:w="9509" w:type="dxa"/>
          </w:tcPr>
          <w:p w14:paraId="1152B61D" w14:textId="77777777" w:rsidR="008B0DF8" w:rsidRDefault="008B0DF8" w:rsidP="00680F07">
            <w:pPr>
              <w:spacing w:line="360" w:lineRule="auto"/>
              <w:rPr>
                <w:rFonts w:ascii="Arial" w:hAnsi="Arial" w:cs="Arial"/>
                <w:bCs/>
                <w:lang w:val="en-GB"/>
              </w:rPr>
            </w:pPr>
          </w:p>
        </w:tc>
      </w:tr>
      <w:tr w:rsidR="008B0DF8" w14:paraId="1A722C77" w14:textId="77777777" w:rsidTr="008B0DF8">
        <w:tc>
          <w:tcPr>
            <w:tcW w:w="9509" w:type="dxa"/>
          </w:tcPr>
          <w:p w14:paraId="6BB1AE22" w14:textId="77777777" w:rsidR="008B0DF8" w:rsidRDefault="008B0DF8" w:rsidP="00680F07">
            <w:pPr>
              <w:spacing w:line="360" w:lineRule="auto"/>
              <w:rPr>
                <w:rFonts w:ascii="Arial" w:hAnsi="Arial" w:cs="Arial"/>
                <w:bCs/>
                <w:lang w:val="en-GB"/>
              </w:rPr>
            </w:pPr>
          </w:p>
        </w:tc>
      </w:tr>
      <w:tr w:rsidR="0037562D" w14:paraId="6BBCEE62" w14:textId="77777777" w:rsidTr="008B0DF8">
        <w:tc>
          <w:tcPr>
            <w:tcW w:w="9509" w:type="dxa"/>
          </w:tcPr>
          <w:p w14:paraId="5BDA9618" w14:textId="77777777" w:rsidR="0037562D" w:rsidRDefault="0037562D" w:rsidP="00680F07">
            <w:pPr>
              <w:spacing w:line="360" w:lineRule="auto"/>
              <w:rPr>
                <w:rFonts w:ascii="Arial" w:hAnsi="Arial" w:cs="Arial"/>
                <w:bCs/>
                <w:lang w:val="en-GB"/>
              </w:rPr>
            </w:pPr>
          </w:p>
        </w:tc>
      </w:tr>
      <w:tr w:rsidR="0037562D" w14:paraId="27087063" w14:textId="77777777" w:rsidTr="008B0DF8">
        <w:tc>
          <w:tcPr>
            <w:tcW w:w="9509" w:type="dxa"/>
          </w:tcPr>
          <w:p w14:paraId="327E0166" w14:textId="77777777" w:rsidR="0037562D" w:rsidRDefault="0037562D" w:rsidP="00680F07">
            <w:pPr>
              <w:spacing w:line="360" w:lineRule="auto"/>
              <w:rPr>
                <w:rFonts w:ascii="Arial" w:hAnsi="Arial" w:cs="Arial"/>
                <w:bCs/>
                <w:lang w:val="en-GB"/>
              </w:rPr>
            </w:pPr>
          </w:p>
        </w:tc>
      </w:tr>
      <w:tr w:rsidR="0037562D" w14:paraId="384CC91A" w14:textId="77777777" w:rsidTr="008B0DF8">
        <w:tc>
          <w:tcPr>
            <w:tcW w:w="9509" w:type="dxa"/>
          </w:tcPr>
          <w:p w14:paraId="7BD8694E" w14:textId="77777777" w:rsidR="0037562D" w:rsidRDefault="0037562D" w:rsidP="00680F07">
            <w:pPr>
              <w:spacing w:line="360" w:lineRule="auto"/>
              <w:rPr>
                <w:rFonts w:ascii="Arial" w:hAnsi="Arial" w:cs="Arial"/>
                <w:bCs/>
                <w:lang w:val="en-GB"/>
              </w:rPr>
            </w:pPr>
          </w:p>
        </w:tc>
      </w:tr>
      <w:tr w:rsidR="0037562D" w14:paraId="3A099F87" w14:textId="77777777" w:rsidTr="008B0DF8">
        <w:tc>
          <w:tcPr>
            <w:tcW w:w="9509" w:type="dxa"/>
          </w:tcPr>
          <w:p w14:paraId="461F4E3F" w14:textId="77777777" w:rsidR="0037562D" w:rsidRDefault="0037562D" w:rsidP="00680F07">
            <w:pPr>
              <w:spacing w:line="360" w:lineRule="auto"/>
              <w:rPr>
                <w:rFonts w:ascii="Arial" w:hAnsi="Arial" w:cs="Arial"/>
                <w:bCs/>
                <w:lang w:val="en-GB"/>
              </w:rPr>
            </w:pPr>
          </w:p>
        </w:tc>
      </w:tr>
      <w:tr w:rsidR="0037562D" w14:paraId="7A77ABFC" w14:textId="77777777" w:rsidTr="008B0DF8">
        <w:tc>
          <w:tcPr>
            <w:tcW w:w="9509" w:type="dxa"/>
          </w:tcPr>
          <w:p w14:paraId="2B6C72AA" w14:textId="77777777" w:rsidR="0037562D" w:rsidRDefault="0037562D" w:rsidP="00680F07">
            <w:pPr>
              <w:spacing w:line="360" w:lineRule="auto"/>
              <w:rPr>
                <w:rFonts w:ascii="Arial" w:hAnsi="Arial" w:cs="Arial"/>
                <w:bCs/>
                <w:lang w:val="en-GB"/>
              </w:rPr>
            </w:pPr>
          </w:p>
        </w:tc>
      </w:tr>
      <w:tr w:rsidR="0037562D" w14:paraId="30B3B7CF" w14:textId="77777777" w:rsidTr="008B0DF8">
        <w:tc>
          <w:tcPr>
            <w:tcW w:w="9509" w:type="dxa"/>
          </w:tcPr>
          <w:p w14:paraId="1C562AC6" w14:textId="77777777" w:rsidR="0037562D" w:rsidRDefault="0037562D" w:rsidP="00680F07">
            <w:pPr>
              <w:spacing w:line="360" w:lineRule="auto"/>
              <w:rPr>
                <w:rFonts w:ascii="Arial" w:hAnsi="Arial" w:cs="Arial"/>
                <w:bCs/>
                <w:lang w:val="en-GB"/>
              </w:rPr>
            </w:pPr>
          </w:p>
        </w:tc>
      </w:tr>
      <w:tr w:rsidR="008B0DF8" w14:paraId="605EDC1D" w14:textId="77777777" w:rsidTr="008B0DF8">
        <w:tc>
          <w:tcPr>
            <w:tcW w:w="9509" w:type="dxa"/>
          </w:tcPr>
          <w:p w14:paraId="29208A1A" w14:textId="77777777" w:rsidR="008B0DF8" w:rsidRDefault="008B0DF8" w:rsidP="00680F07">
            <w:pPr>
              <w:spacing w:line="360" w:lineRule="auto"/>
              <w:rPr>
                <w:rFonts w:ascii="Arial" w:hAnsi="Arial" w:cs="Arial"/>
                <w:bCs/>
                <w:lang w:val="en-GB"/>
              </w:rPr>
            </w:pPr>
          </w:p>
        </w:tc>
      </w:tr>
      <w:tr w:rsidR="00343FAA" w14:paraId="1B64DC63" w14:textId="77777777" w:rsidTr="008B0DF8">
        <w:tc>
          <w:tcPr>
            <w:tcW w:w="9509" w:type="dxa"/>
          </w:tcPr>
          <w:p w14:paraId="24E5B531" w14:textId="77777777" w:rsidR="00343FAA" w:rsidRDefault="00343FAA" w:rsidP="00680F07">
            <w:pPr>
              <w:spacing w:line="360" w:lineRule="auto"/>
              <w:rPr>
                <w:rFonts w:ascii="Arial" w:hAnsi="Arial" w:cs="Arial"/>
                <w:bCs/>
                <w:lang w:val="en-GB"/>
              </w:rPr>
            </w:pPr>
          </w:p>
        </w:tc>
      </w:tr>
      <w:tr w:rsidR="00343FAA" w14:paraId="16590C96" w14:textId="77777777" w:rsidTr="008B0DF8">
        <w:tc>
          <w:tcPr>
            <w:tcW w:w="9509" w:type="dxa"/>
          </w:tcPr>
          <w:p w14:paraId="2BE54A1D" w14:textId="77777777" w:rsidR="00343FAA" w:rsidRDefault="00343FAA" w:rsidP="00680F07">
            <w:pPr>
              <w:spacing w:line="360" w:lineRule="auto"/>
              <w:rPr>
                <w:rFonts w:ascii="Arial" w:hAnsi="Arial" w:cs="Arial"/>
                <w:bCs/>
                <w:lang w:val="en-GB"/>
              </w:rPr>
            </w:pPr>
          </w:p>
        </w:tc>
      </w:tr>
      <w:tr w:rsidR="00343FAA" w14:paraId="51F50C76" w14:textId="77777777" w:rsidTr="008B0DF8">
        <w:tc>
          <w:tcPr>
            <w:tcW w:w="9509" w:type="dxa"/>
          </w:tcPr>
          <w:p w14:paraId="6CD5679E" w14:textId="77777777" w:rsidR="00343FAA" w:rsidRDefault="00343FAA" w:rsidP="00680F07">
            <w:pPr>
              <w:spacing w:line="360" w:lineRule="auto"/>
              <w:rPr>
                <w:rFonts w:ascii="Arial" w:hAnsi="Arial" w:cs="Arial"/>
                <w:bCs/>
                <w:lang w:val="en-GB"/>
              </w:rPr>
            </w:pPr>
          </w:p>
        </w:tc>
      </w:tr>
      <w:tr w:rsidR="008B0DF8" w14:paraId="5622C9BC" w14:textId="77777777" w:rsidTr="008B0DF8">
        <w:tc>
          <w:tcPr>
            <w:tcW w:w="9509" w:type="dxa"/>
          </w:tcPr>
          <w:p w14:paraId="322F281E" w14:textId="77777777" w:rsidR="008B0DF8" w:rsidRDefault="008B0DF8" w:rsidP="00680F07">
            <w:pPr>
              <w:spacing w:line="360" w:lineRule="auto"/>
              <w:rPr>
                <w:rFonts w:ascii="Arial" w:hAnsi="Arial" w:cs="Arial"/>
                <w:bCs/>
                <w:lang w:val="en-GB"/>
              </w:rPr>
            </w:pPr>
          </w:p>
        </w:tc>
      </w:tr>
    </w:tbl>
    <w:p w14:paraId="2EEA03F4" w14:textId="62A670FE" w:rsidR="008B0DF8" w:rsidRDefault="008B0DF8" w:rsidP="00680F07">
      <w:pPr>
        <w:spacing w:line="360" w:lineRule="auto"/>
        <w:rPr>
          <w:rFonts w:ascii="Arial" w:hAnsi="Arial" w:cs="Arial"/>
          <w:bCs/>
          <w:lang w:val="en-GB"/>
        </w:rPr>
      </w:pPr>
    </w:p>
    <w:p w14:paraId="2649B9CF" w14:textId="799F5DC8" w:rsidR="008B0DF8" w:rsidRDefault="008B0DF8" w:rsidP="00680F07">
      <w:pPr>
        <w:spacing w:line="360" w:lineRule="auto"/>
        <w:rPr>
          <w:rFonts w:ascii="Arial" w:hAnsi="Arial" w:cs="Arial"/>
          <w:bCs/>
          <w:lang w:val="en-GB"/>
        </w:rPr>
      </w:pPr>
    </w:p>
    <w:p w14:paraId="71DDBCD6" w14:textId="62A24F42" w:rsidR="0037562D" w:rsidRDefault="0037562D" w:rsidP="00680F07">
      <w:pPr>
        <w:spacing w:line="360" w:lineRule="auto"/>
        <w:rPr>
          <w:rFonts w:ascii="Arial" w:hAnsi="Arial" w:cs="Arial"/>
          <w:bCs/>
          <w:lang w:val="en-GB"/>
        </w:rPr>
      </w:pPr>
    </w:p>
    <w:p w14:paraId="07C77803" w14:textId="0A53C730" w:rsidR="0037562D" w:rsidRDefault="0037562D" w:rsidP="00680F07">
      <w:pPr>
        <w:spacing w:line="360" w:lineRule="auto"/>
        <w:rPr>
          <w:rFonts w:ascii="Arial" w:hAnsi="Arial" w:cs="Arial"/>
          <w:bCs/>
          <w:lang w:val="en-GB"/>
        </w:rPr>
      </w:pPr>
    </w:p>
    <w:p w14:paraId="4B0D237A" w14:textId="5216CB26" w:rsidR="0037562D" w:rsidRDefault="0037562D" w:rsidP="00680F07">
      <w:pPr>
        <w:spacing w:line="360" w:lineRule="auto"/>
        <w:rPr>
          <w:rFonts w:ascii="Arial" w:hAnsi="Arial" w:cs="Arial"/>
          <w:bCs/>
          <w:lang w:val="en-GB"/>
        </w:rPr>
      </w:pPr>
    </w:p>
    <w:p w14:paraId="4F7C43C0" w14:textId="6D3FF982" w:rsidR="0037562D" w:rsidRDefault="0037562D" w:rsidP="00680F07">
      <w:pPr>
        <w:spacing w:line="360" w:lineRule="auto"/>
        <w:rPr>
          <w:rFonts w:ascii="Arial" w:hAnsi="Arial" w:cs="Arial"/>
          <w:bCs/>
          <w:lang w:val="en-GB"/>
        </w:rPr>
      </w:pPr>
    </w:p>
    <w:p w14:paraId="4A53EB7C" w14:textId="107DC63F" w:rsidR="0037562D" w:rsidRDefault="0037562D" w:rsidP="00680F07">
      <w:pPr>
        <w:spacing w:line="360" w:lineRule="auto"/>
        <w:rPr>
          <w:rFonts w:ascii="Arial" w:hAnsi="Arial" w:cs="Arial"/>
          <w:bCs/>
          <w:lang w:val="en-GB"/>
        </w:rPr>
      </w:pPr>
    </w:p>
    <w:p w14:paraId="442B1C54" w14:textId="44EA9A42" w:rsidR="0037562D" w:rsidRDefault="0037562D" w:rsidP="00680F07">
      <w:pPr>
        <w:spacing w:line="360" w:lineRule="auto"/>
        <w:rPr>
          <w:rFonts w:ascii="Arial" w:hAnsi="Arial" w:cs="Arial"/>
          <w:bCs/>
          <w:lang w:val="en-GB"/>
        </w:rPr>
      </w:pPr>
    </w:p>
    <w:p w14:paraId="772CA459" w14:textId="06A9EA63" w:rsidR="0037562D" w:rsidRDefault="0037562D" w:rsidP="00680F07">
      <w:pPr>
        <w:spacing w:line="360" w:lineRule="auto"/>
        <w:rPr>
          <w:rFonts w:ascii="Arial" w:hAnsi="Arial" w:cs="Arial"/>
          <w:bCs/>
          <w:lang w:val="en-GB"/>
        </w:rPr>
      </w:pPr>
    </w:p>
    <w:p w14:paraId="3F919BC6" w14:textId="5011E387" w:rsidR="0037562D" w:rsidRDefault="0037562D" w:rsidP="00680F07">
      <w:pPr>
        <w:spacing w:line="360" w:lineRule="auto"/>
        <w:rPr>
          <w:rFonts w:ascii="Arial" w:hAnsi="Arial" w:cs="Arial"/>
          <w:bCs/>
          <w:lang w:val="en-GB"/>
        </w:rPr>
      </w:pPr>
    </w:p>
    <w:p w14:paraId="5952A1C3" w14:textId="52148902" w:rsidR="0037562D" w:rsidRDefault="0037562D" w:rsidP="00680F07">
      <w:pPr>
        <w:spacing w:line="360" w:lineRule="auto"/>
        <w:rPr>
          <w:rFonts w:ascii="Arial" w:hAnsi="Arial" w:cs="Arial"/>
          <w:bCs/>
          <w:lang w:val="en-GB"/>
        </w:rPr>
      </w:pPr>
    </w:p>
    <w:p w14:paraId="78D90364" w14:textId="38640239" w:rsidR="0037562D" w:rsidRDefault="0037562D" w:rsidP="00680F07">
      <w:pPr>
        <w:spacing w:line="360" w:lineRule="auto"/>
        <w:rPr>
          <w:rFonts w:ascii="Arial" w:hAnsi="Arial" w:cs="Arial"/>
          <w:bCs/>
          <w:lang w:val="en-GB"/>
        </w:rPr>
      </w:pPr>
    </w:p>
    <w:p w14:paraId="389C4AB6" w14:textId="0FA20C0A" w:rsidR="003F3695" w:rsidRPr="00614815" w:rsidRDefault="003F3695" w:rsidP="00732CBB">
      <w:pPr>
        <w:tabs>
          <w:tab w:val="left" w:pos="8222"/>
        </w:tabs>
        <w:rPr>
          <w:rFonts w:ascii="Arial" w:hAnsi="Arial" w:cs="Arial"/>
          <w:b/>
        </w:rPr>
      </w:pPr>
      <w:r w:rsidRPr="00614815">
        <w:rPr>
          <w:rFonts w:ascii="Arial" w:hAnsi="Arial" w:cs="Arial"/>
          <w:b/>
        </w:rPr>
        <w:lastRenderedPageBreak/>
        <w:t xml:space="preserve">Question </w:t>
      </w:r>
      <w:r>
        <w:rPr>
          <w:rFonts w:ascii="Arial" w:hAnsi="Arial" w:cs="Arial"/>
          <w:b/>
        </w:rPr>
        <w:t>2</w:t>
      </w:r>
      <w:r w:rsidR="00C44EC5">
        <w:rPr>
          <w:rFonts w:ascii="Arial" w:hAnsi="Arial" w:cs="Arial"/>
          <w:b/>
        </w:rPr>
        <w:t>7</w:t>
      </w:r>
      <w:r w:rsidRPr="00614815">
        <w:rPr>
          <w:rFonts w:ascii="Arial" w:hAnsi="Arial" w:cs="Arial"/>
          <w:b/>
        </w:rPr>
        <w:tab/>
        <w:t>(12 marks)</w:t>
      </w:r>
    </w:p>
    <w:p w14:paraId="4C709B2B" w14:textId="228C9606" w:rsidR="001A4A5A" w:rsidRDefault="00F13F47" w:rsidP="00462FA9">
      <w:pPr>
        <w:pStyle w:val="qsm"/>
        <w:tabs>
          <w:tab w:val="left" w:pos="8364"/>
        </w:tabs>
        <w:spacing w:before="0"/>
        <w:ind w:left="567" w:hanging="567"/>
        <w:jc w:val="left"/>
        <w:rPr>
          <w:rFonts w:ascii="Arial" w:eastAsiaTheme="minorEastAsia" w:hAnsi="Arial" w:cs="Arial"/>
          <w:lang w:val="en-US" w:eastAsia="ja-JP"/>
        </w:rPr>
      </w:pPr>
      <w:r>
        <w:rPr>
          <w:rFonts w:ascii="Arial" w:eastAsiaTheme="minorEastAsia" w:hAnsi="Arial" w:cs="Arial"/>
          <w:noProof/>
          <w:lang w:eastAsia="en-AU"/>
        </w:rPr>
        <w:drawing>
          <wp:anchor distT="0" distB="0" distL="114300" distR="114300" simplePos="0" relativeHeight="251740160" behindDoc="0" locked="0" layoutInCell="1" allowOverlap="1" wp14:anchorId="6631E4AE" wp14:editId="3A88720A">
            <wp:simplePos x="0" y="0"/>
            <wp:positionH relativeFrom="column">
              <wp:posOffset>436880</wp:posOffset>
            </wp:positionH>
            <wp:positionV relativeFrom="paragraph">
              <wp:posOffset>237913</wp:posOffset>
            </wp:positionV>
            <wp:extent cx="5063490" cy="3792220"/>
            <wp:effectExtent l="0" t="0" r="3810" b="508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bour-market 2.gif"/>
                    <pic:cNvPicPr/>
                  </pic:nvPicPr>
                  <pic:blipFill rotWithShape="1">
                    <a:blip r:embed="rId12"/>
                    <a:srcRect b="12188"/>
                    <a:stretch/>
                  </pic:blipFill>
                  <pic:spPr bwMode="auto">
                    <a:xfrm>
                      <a:off x="0" y="0"/>
                      <a:ext cx="5063490" cy="3792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64163C" w14:textId="131B1BD8" w:rsidR="00F13F47" w:rsidRPr="003B456D" w:rsidRDefault="003B456D" w:rsidP="003B456D">
      <w:pPr>
        <w:pStyle w:val="qsm"/>
        <w:tabs>
          <w:tab w:val="left" w:pos="6946"/>
          <w:tab w:val="left" w:pos="8505"/>
        </w:tabs>
        <w:spacing w:before="0"/>
        <w:ind w:left="567" w:hanging="567"/>
        <w:rPr>
          <w:rFonts w:ascii="Arial" w:hAnsi="Arial" w:cs="Arial"/>
          <w:bCs/>
          <w:i/>
          <w:sz w:val="20"/>
          <w:szCs w:val="20"/>
        </w:rPr>
      </w:pPr>
      <w:r>
        <w:rPr>
          <w:rFonts w:ascii="Arial" w:hAnsi="Arial" w:cs="Arial"/>
          <w:bCs/>
          <w:i/>
          <w:sz w:val="20"/>
          <w:szCs w:val="20"/>
        </w:rPr>
        <w:t xml:space="preserve"> </w:t>
      </w:r>
      <w:r>
        <w:rPr>
          <w:rFonts w:ascii="Arial" w:hAnsi="Arial" w:cs="Arial"/>
          <w:bCs/>
          <w:i/>
          <w:sz w:val="20"/>
          <w:szCs w:val="20"/>
        </w:rPr>
        <w:tab/>
      </w:r>
      <w:r>
        <w:rPr>
          <w:rFonts w:ascii="Arial" w:hAnsi="Arial" w:cs="Arial"/>
          <w:bCs/>
          <w:i/>
          <w:sz w:val="20"/>
          <w:szCs w:val="20"/>
        </w:rPr>
        <w:tab/>
      </w:r>
      <w:r w:rsidRPr="003B456D">
        <w:rPr>
          <w:rFonts w:ascii="Arial" w:hAnsi="Arial" w:cs="Arial"/>
          <w:bCs/>
          <w:i/>
          <w:sz w:val="20"/>
          <w:szCs w:val="20"/>
        </w:rPr>
        <w:t>Source: RBA</w:t>
      </w:r>
    </w:p>
    <w:p w14:paraId="7F004BDB" w14:textId="77777777" w:rsidR="00F13F47" w:rsidRDefault="00F13F47" w:rsidP="00230E23">
      <w:pPr>
        <w:pStyle w:val="qsm"/>
        <w:tabs>
          <w:tab w:val="left" w:pos="8505"/>
        </w:tabs>
        <w:spacing w:before="0"/>
        <w:ind w:left="567" w:hanging="567"/>
        <w:jc w:val="left"/>
        <w:rPr>
          <w:rFonts w:ascii="Arial" w:hAnsi="Arial" w:cs="Arial"/>
          <w:bCs/>
        </w:rPr>
      </w:pPr>
    </w:p>
    <w:p w14:paraId="1207F34E" w14:textId="77777777" w:rsidR="003B456D" w:rsidRDefault="003B456D" w:rsidP="00230E23">
      <w:pPr>
        <w:pStyle w:val="qsm"/>
        <w:tabs>
          <w:tab w:val="left" w:pos="8505"/>
        </w:tabs>
        <w:spacing w:before="0"/>
        <w:ind w:left="567" w:hanging="567"/>
        <w:jc w:val="left"/>
        <w:rPr>
          <w:rFonts w:ascii="Arial" w:hAnsi="Arial" w:cs="Arial"/>
          <w:bCs/>
        </w:rPr>
      </w:pPr>
    </w:p>
    <w:p w14:paraId="6011377D" w14:textId="719ADD14" w:rsidR="00230E23" w:rsidRDefault="0008255A" w:rsidP="00D34F27">
      <w:pPr>
        <w:pStyle w:val="qsm"/>
        <w:numPr>
          <w:ilvl w:val="0"/>
          <w:numId w:val="19"/>
        </w:numPr>
        <w:tabs>
          <w:tab w:val="left" w:pos="8505"/>
        </w:tabs>
        <w:spacing w:before="0"/>
        <w:ind w:left="426"/>
        <w:jc w:val="left"/>
        <w:rPr>
          <w:rFonts w:ascii="Arial" w:hAnsi="Arial" w:cs="Arial"/>
          <w:bCs/>
        </w:rPr>
      </w:pPr>
      <w:r w:rsidRPr="0008255A">
        <w:rPr>
          <w:rFonts w:ascii="Arial" w:hAnsi="Arial" w:cs="Arial"/>
          <w:bCs/>
        </w:rPr>
        <w:t xml:space="preserve">i) </w:t>
      </w:r>
      <w:r w:rsidR="008F5282">
        <w:rPr>
          <w:rFonts w:ascii="Arial" w:hAnsi="Arial" w:cs="Arial"/>
          <w:bCs/>
        </w:rPr>
        <w:t>State</w:t>
      </w:r>
      <w:r w:rsidR="00230E23" w:rsidRPr="0008255A">
        <w:rPr>
          <w:rFonts w:ascii="Arial" w:hAnsi="Arial" w:cs="Arial"/>
          <w:bCs/>
        </w:rPr>
        <w:t xml:space="preserve"> the </w:t>
      </w:r>
      <w:r w:rsidR="00F604D9">
        <w:rPr>
          <w:rFonts w:ascii="Arial" w:hAnsi="Arial" w:cs="Arial"/>
          <w:bCs/>
        </w:rPr>
        <w:t xml:space="preserve">percentage </w:t>
      </w:r>
      <w:r w:rsidR="00230E23" w:rsidRPr="0008255A">
        <w:rPr>
          <w:rFonts w:ascii="Arial" w:hAnsi="Arial" w:cs="Arial"/>
          <w:bCs/>
        </w:rPr>
        <w:t xml:space="preserve">change in the unemployment rate </w:t>
      </w:r>
      <w:r w:rsidR="00A50C52" w:rsidRPr="0008255A">
        <w:rPr>
          <w:rFonts w:ascii="Arial" w:hAnsi="Arial" w:cs="Arial"/>
          <w:bCs/>
        </w:rPr>
        <w:t>between 2015-18</w:t>
      </w:r>
      <w:r>
        <w:rPr>
          <w:rFonts w:ascii="Arial" w:hAnsi="Arial" w:cs="Arial"/>
          <w:bCs/>
        </w:rPr>
        <w:t>.</w:t>
      </w:r>
      <w:r>
        <w:rPr>
          <w:rFonts w:ascii="Arial" w:hAnsi="Arial" w:cs="Arial"/>
          <w:bCs/>
        </w:rPr>
        <w:tab/>
      </w:r>
      <w:r w:rsidR="00D34F27">
        <w:rPr>
          <w:rFonts w:ascii="Arial" w:hAnsi="Arial" w:cs="Arial"/>
          <w:bCs/>
        </w:rPr>
        <w:t xml:space="preserve">   </w:t>
      </w:r>
      <w:r>
        <w:rPr>
          <w:rFonts w:ascii="Arial" w:hAnsi="Arial" w:cs="Arial"/>
          <w:bCs/>
        </w:rPr>
        <w:t>(1</w:t>
      </w:r>
      <w:r w:rsidR="00680F07">
        <w:rPr>
          <w:rFonts w:ascii="Arial" w:hAnsi="Arial" w:cs="Arial"/>
          <w:bCs/>
        </w:rPr>
        <w:t xml:space="preserve"> mark</w:t>
      </w:r>
      <w:r w:rsidR="00A50C52" w:rsidRPr="0008255A">
        <w:rPr>
          <w:rFonts w:ascii="Arial" w:hAnsi="Arial" w:cs="Arial"/>
          <w:bCs/>
        </w:rPr>
        <w:t>)</w:t>
      </w:r>
    </w:p>
    <w:p w14:paraId="4BA234FA" w14:textId="28D747EB" w:rsidR="00C971F8" w:rsidRDefault="00C971F8" w:rsidP="00C971F8">
      <w:pPr>
        <w:pStyle w:val="qsm"/>
        <w:tabs>
          <w:tab w:val="left" w:pos="8505"/>
        </w:tabs>
        <w:spacing w:before="0"/>
        <w:jc w:val="left"/>
        <w:rPr>
          <w:rFonts w:ascii="Arial" w:hAnsi="Arial" w:cs="Arial"/>
          <w:bCs/>
        </w:rPr>
      </w:pPr>
    </w:p>
    <w:p w14:paraId="65EEC7D4" w14:textId="77777777" w:rsidR="00C971F8" w:rsidRPr="0008255A" w:rsidRDefault="00C971F8" w:rsidP="00C971F8">
      <w:pPr>
        <w:pStyle w:val="qsm"/>
        <w:tabs>
          <w:tab w:val="left" w:pos="8505"/>
        </w:tabs>
        <w:spacing w:before="0"/>
        <w:jc w:val="left"/>
        <w:rPr>
          <w:rFonts w:ascii="Arial" w:hAnsi="Arial" w:cs="Arial"/>
          <w:bCs/>
        </w:rPr>
      </w:pPr>
    </w:p>
    <w:p w14:paraId="414FC3F7" w14:textId="77777777" w:rsidR="00230E23" w:rsidRDefault="00230E23" w:rsidP="00230E23">
      <w:pPr>
        <w:pStyle w:val="qsm"/>
        <w:tabs>
          <w:tab w:val="left" w:pos="8505"/>
        </w:tabs>
        <w:spacing w:before="0"/>
        <w:ind w:left="567" w:hanging="567"/>
        <w:jc w:val="left"/>
        <w:rPr>
          <w:rFonts w:ascii="Arial" w:hAnsi="Arial" w:cs="Arial"/>
          <w:bCs/>
        </w:rPr>
      </w:pPr>
    </w:p>
    <w:tbl>
      <w:tblPr>
        <w:tblStyle w:val="TableGrid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09"/>
      </w:tblGrid>
      <w:tr w:rsidR="00D34F27" w14:paraId="47C8794A" w14:textId="77777777" w:rsidTr="008F5282">
        <w:tc>
          <w:tcPr>
            <w:tcW w:w="9509" w:type="dxa"/>
          </w:tcPr>
          <w:p w14:paraId="64EBDE9F" w14:textId="77777777" w:rsidR="00D34F27" w:rsidRDefault="00D34F27" w:rsidP="0008255A">
            <w:pPr>
              <w:pStyle w:val="qsm"/>
              <w:tabs>
                <w:tab w:val="left" w:pos="8505"/>
              </w:tabs>
              <w:spacing w:before="0" w:line="360" w:lineRule="auto"/>
              <w:ind w:left="0" w:firstLine="0"/>
              <w:jc w:val="left"/>
              <w:rPr>
                <w:rFonts w:ascii="Arial" w:hAnsi="Arial" w:cs="Arial"/>
                <w:bCs/>
                <w:color w:val="BFBFBF" w:themeColor="background1" w:themeShade="BF"/>
              </w:rPr>
            </w:pPr>
          </w:p>
        </w:tc>
      </w:tr>
    </w:tbl>
    <w:p w14:paraId="4AACAD46" w14:textId="1CCFE884" w:rsidR="00D34F27" w:rsidRDefault="00D34F27" w:rsidP="0008255A">
      <w:pPr>
        <w:pStyle w:val="qsm"/>
        <w:tabs>
          <w:tab w:val="left" w:pos="8505"/>
        </w:tabs>
        <w:spacing w:before="0" w:line="360" w:lineRule="auto"/>
        <w:ind w:left="0" w:firstLine="0"/>
        <w:jc w:val="left"/>
        <w:rPr>
          <w:rFonts w:ascii="Arial" w:hAnsi="Arial" w:cs="Arial"/>
          <w:bCs/>
          <w:color w:val="BFBFBF" w:themeColor="background1" w:themeShade="BF"/>
        </w:rPr>
      </w:pPr>
    </w:p>
    <w:p w14:paraId="6F17DFF9" w14:textId="77777777" w:rsidR="00D34F27" w:rsidRDefault="00D34F27" w:rsidP="0008255A">
      <w:pPr>
        <w:pStyle w:val="qsm"/>
        <w:tabs>
          <w:tab w:val="left" w:pos="8505"/>
        </w:tabs>
        <w:spacing w:before="0" w:line="360" w:lineRule="auto"/>
        <w:ind w:left="0" w:firstLine="0"/>
        <w:jc w:val="left"/>
        <w:rPr>
          <w:rFonts w:ascii="Arial" w:hAnsi="Arial" w:cs="Arial"/>
          <w:bCs/>
          <w:color w:val="BFBFBF" w:themeColor="background1" w:themeShade="BF"/>
        </w:rPr>
      </w:pPr>
    </w:p>
    <w:p w14:paraId="59EA5CDA" w14:textId="675253F9" w:rsidR="00230E23" w:rsidRDefault="0008255A" w:rsidP="00D34F27">
      <w:pPr>
        <w:pStyle w:val="qsm"/>
        <w:tabs>
          <w:tab w:val="left" w:pos="8505"/>
        </w:tabs>
        <w:spacing w:before="0"/>
        <w:ind w:left="426" w:hanging="426"/>
        <w:jc w:val="left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ab/>
        <w:t xml:space="preserve">ii) Using the graph, </w:t>
      </w:r>
      <w:r w:rsidR="002D7549">
        <w:rPr>
          <w:rFonts w:ascii="Arial" w:hAnsi="Arial" w:cs="Arial"/>
          <w:bCs/>
        </w:rPr>
        <w:t>describe</w:t>
      </w:r>
      <w:r>
        <w:rPr>
          <w:rFonts w:ascii="Arial" w:hAnsi="Arial" w:cs="Arial"/>
          <w:bCs/>
        </w:rPr>
        <w:t xml:space="preserve"> what </w:t>
      </w:r>
      <w:r w:rsidR="00F604D9">
        <w:rPr>
          <w:rFonts w:ascii="Arial" w:hAnsi="Arial" w:cs="Arial"/>
          <w:bCs/>
        </w:rPr>
        <w:t>has</w:t>
      </w:r>
      <w:r>
        <w:rPr>
          <w:rFonts w:ascii="Arial" w:hAnsi="Arial" w:cs="Arial"/>
          <w:bCs/>
        </w:rPr>
        <w:t xml:space="preserve"> occurred to cyclical unemployment during 2015 – 2018. </w:t>
      </w:r>
      <w:r>
        <w:rPr>
          <w:rFonts w:ascii="Arial" w:hAnsi="Arial" w:cs="Arial"/>
          <w:bCs/>
        </w:rPr>
        <w:tab/>
      </w:r>
      <w:r w:rsidR="00D34F27">
        <w:rPr>
          <w:rFonts w:ascii="Arial" w:hAnsi="Arial" w:cs="Arial"/>
          <w:bCs/>
        </w:rPr>
        <w:t xml:space="preserve">   </w:t>
      </w:r>
      <w:r>
        <w:rPr>
          <w:rFonts w:ascii="Arial" w:hAnsi="Arial" w:cs="Arial"/>
          <w:bCs/>
        </w:rPr>
        <w:t>(1 mark)</w:t>
      </w:r>
    </w:p>
    <w:p w14:paraId="60CD0762" w14:textId="55E85B6C" w:rsidR="0008255A" w:rsidRDefault="0008255A" w:rsidP="0008255A">
      <w:pPr>
        <w:pStyle w:val="qsm"/>
        <w:tabs>
          <w:tab w:val="left" w:pos="8505"/>
        </w:tabs>
        <w:spacing w:before="0" w:line="360" w:lineRule="auto"/>
        <w:ind w:left="0" w:firstLine="0"/>
        <w:jc w:val="left"/>
        <w:rPr>
          <w:rFonts w:ascii="Arial" w:hAnsi="Arial" w:cs="Arial"/>
          <w:bCs/>
          <w:color w:val="BFBFBF" w:themeColor="background1" w:themeShade="BF"/>
        </w:rPr>
      </w:pPr>
    </w:p>
    <w:p w14:paraId="4E081693" w14:textId="77777777" w:rsidR="00C971F8" w:rsidRDefault="00C971F8" w:rsidP="0008255A">
      <w:pPr>
        <w:pStyle w:val="qsm"/>
        <w:tabs>
          <w:tab w:val="left" w:pos="8505"/>
        </w:tabs>
        <w:spacing w:before="0" w:line="360" w:lineRule="auto"/>
        <w:ind w:left="0" w:firstLine="0"/>
        <w:jc w:val="left"/>
        <w:rPr>
          <w:rFonts w:ascii="Arial" w:hAnsi="Arial" w:cs="Arial"/>
          <w:bCs/>
          <w:color w:val="BFBFBF" w:themeColor="background1" w:themeShade="BF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509"/>
      </w:tblGrid>
      <w:tr w:rsidR="00D34F27" w14:paraId="0EF9DA9B" w14:textId="77777777" w:rsidTr="00D34F27">
        <w:tc>
          <w:tcPr>
            <w:tcW w:w="9509" w:type="dxa"/>
          </w:tcPr>
          <w:p w14:paraId="09153E0B" w14:textId="77777777" w:rsidR="00D34F27" w:rsidRDefault="00D34F27" w:rsidP="0008255A">
            <w:pPr>
              <w:pStyle w:val="qsm"/>
              <w:tabs>
                <w:tab w:val="left" w:pos="8505"/>
              </w:tabs>
              <w:spacing w:before="0" w:line="360" w:lineRule="auto"/>
              <w:ind w:left="0" w:firstLine="0"/>
              <w:jc w:val="left"/>
              <w:rPr>
                <w:rFonts w:ascii="Arial" w:hAnsi="Arial" w:cs="Arial"/>
                <w:bCs/>
                <w:color w:val="BFBFBF" w:themeColor="background1" w:themeShade="BF"/>
              </w:rPr>
            </w:pPr>
          </w:p>
        </w:tc>
      </w:tr>
    </w:tbl>
    <w:p w14:paraId="5065A4A7" w14:textId="77777777" w:rsidR="00D34F27" w:rsidRDefault="00D34F27" w:rsidP="0008255A">
      <w:pPr>
        <w:pStyle w:val="qsm"/>
        <w:tabs>
          <w:tab w:val="left" w:pos="8505"/>
        </w:tabs>
        <w:spacing w:before="0" w:line="360" w:lineRule="auto"/>
        <w:ind w:left="0" w:firstLine="0"/>
        <w:jc w:val="left"/>
        <w:rPr>
          <w:rFonts w:ascii="Arial" w:hAnsi="Arial" w:cs="Arial"/>
          <w:bCs/>
          <w:color w:val="BFBFBF" w:themeColor="background1" w:themeShade="BF"/>
        </w:rPr>
      </w:pPr>
    </w:p>
    <w:p w14:paraId="1BFBFCCD" w14:textId="77777777" w:rsidR="00D34F27" w:rsidRDefault="00D34F27" w:rsidP="0008255A">
      <w:pPr>
        <w:pStyle w:val="qsm"/>
        <w:tabs>
          <w:tab w:val="left" w:pos="8505"/>
        </w:tabs>
        <w:spacing w:before="0" w:line="360" w:lineRule="auto"/>
        <w:ind w:left="0" w:firstLine="0"/>
        <w:jc w:val="left"/>
        <w:rPr>
          <w:rFonts w:ascii="Arial" w:hAnsi="Arial" w:cs="Arial"/>
          <w:bCs/>
          <w:color w:val="BFBFBF" w:themeColor="background1" w:themeShade="BF"/>
        </w:rPr>
      </w:pPr>
    </w:p>
    <w:p w14:paraId="26012430" w14:textId="2220230D" w:rsidR="00F13F47" w:rsidRDefault="00F13F47" w:rsidP="00230E23">
      <w:pPr>
        <w:pStyle w:val="qsm"/>
        <w:tabs>
          <w:tab w:val="left" w:pos="8505"/>
        </w:tabs>
        <w:spacing w:before="0"/>
        <w:ind w:left="567" w:hanging="567"/>
        <w:jc w:val="left"/>
        <w:rPr>
          <w:rFonts w:ascii="Arial" w:hAnsi="Arial" w:cs="Arial"/>
          <w:bCs/>
        </w:rPr>
      </w:pPr>
    </w:p>
    <w:p w14:paraId="703B3553" w14:textId="2626A796" w:rsidR="0008255A" w:rsidRDefault="0008255A" w:rsidP="0008255A">
      <w:pPr>
        <w:pStyle w:val="qsm"/>
        <w:tabs>
          <w:tab w:val="left" w:pos="8505"/>
        </w:tabs>
        <w:spacing w:before="0"/>
        <w:jc w:val="left"/>
        <w:rPr>
          <w:rFonts w:ascii="Arial" w:hAnsi="Arial" w:cs="Arial"/>
          <w:bCs/>
        </w:rPr>
      </w:pPr>
    </w:p>
    <w:p w14:paraId="33F7FC56" w14:textId="32205575" w:rsidR="00CD6A1B" w:rsidRDefault="00CD6A1B" w:rsidP="0008255A">
      <w:pPr>
        <w:pStyle w:val="qsm"/>
        <w:tabs>
          <w:tab w:val="left" w:pos="8505"/>
        </w:tabs>
        <w:spacing w:before="0"/>
        <w:jc w:val="left"/>
        <w:rPr>
          <w:rFonts w:ascii="Arial" w:hAnsi="Arial" w:cs="Arial"/>
          <w:bCs/>
        </w:rPr>
      </w:pPr>
    </w:p>
    <w:p w14:paraId="1D7B28F8" w14:textId="5D4716B1" w:rsidR="00CD6A1B" w:rsidRDefault="00CD6A1B" w:rsidP="0008255A">
      <w:pPr>
        <w:pStyle w:val="qsm"/>
        <w:tabs>
          <w:tab w:val="left" w:pos="8505"/>
        </w:tabs>
        <w:spacing w:before="0"/>
        <w:jc w:val="left"/>
        <w:rPr>
          <w:rFonts w:ascii="Arial" w:hAnsi="Arial" w:cs="Arial"/>
          <w:bCs/>
        </w:rPr>
      </w:pPr>
    </w:p>
    <w:p w14:paraId="0B3E65F0" w14:textId="5C6C5830" w:rsidR="00CD6A1B" w:rsidRDefault="00CD6A1B" w:rsidP="0008255A">
      <w:pPr>
        <w:pStyle w:val="qsm"/>
        <w:tabs>
          <w:tab w:val="left" w:pos="8505"/>
        </w:tabs>
        <w:spacing w:before="0"/>
        <w:jc w:val="left"/>
        <w:rPr>
          <w:rFonts w:ascii="Arial" w:hAnsi="Arial" w:cs="Arial"/>
          <w:bCs/>
        </w:rPr>
      </w:pPr>
    </w:p>
    <w:p w14:paraId="43801662" w14:textId="77777777" w:rsidR="002D7549" w:rsidRDefault="002D7549" w:rsidP="0008255A">
      <w:pPr>
        <w:pStyle w:val="qsm"/>
        <w:tabs>
          <w:tab w:val="left" w:pos="8505"/>
        </w:tabs>
        <w:spacing w:before="0"/>
        <w:jc w:val="left"/>
        <w:rPr>
          <w:rFonts w:ascii="Arial" w:hAnsi="Arial" w:cs="Arial"/>
          <w:bCs/>
        </w:rPr>
      </w:pPr>
    </w:p>
    <w:p w14:paraId="69274DDA" w14:textId="7613B71A" w:rsidR="0008255A" w:rsidRDefault="0008255A">
      <w:pPr>
        <w:spacing w:after="200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38BB9F52" w14:textId="6D646105" w:rsidR="00CD6A1B" w:rsidRDefault="00CD6A1B" w:rsidP="00CD6A1B">
      <w:pPr>
        <w:pStyle w:val="qsm"/>
        <w:numPr>
          <w:ilvl w:val="0"/>
          <w:numId w:val="19"/>
        </w:numPr>
        <w:tabs>
          <w:tab w:val="left" w:pos="8505"/>
        </w:tabs>
        <w:spacing w:before="0"/>
        <w:jc w:val="left"/>
        <w:rPr>
          <w:rFonts w:ascii="Arial" w:hAnsi="Arial" w:cs="Arial"/>
        </w:rPr>
      </w:pPr>
      <w:r>
        <w:rPr>
          <w:rFonts w:ascii="Arial" w:hAnsi="Arial" w:cs="Arial"/>
        </w:rPr>
        <w:lastRenderedPageBreak/>
        <w:t>Describe how the government uses taxation and government spending to reduce inco</w:t>
      </w:r>
      <w:r w:rsidR="009F1706">
        <w:rPr>
          <w:rFonts w:ascii="Arial" w:hAnsi="Arial" w:cs="Arial"/>
        </w:rPr>
        <w:t>me inequality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ab/>
        <w:t>(4 marks)</w:t>
      </w:r>
    </w:p>
    <w:p w14:paraId="3EEAF155" w14:textId="56390EBD" w:rsidR="00D34F27" w:rsidRDefault="00D34F27" w:rsidP="00D34F27">
      <w:pPr>
        <w:pStyle w:val="qsm"/>
        <w:tabs>
          <w:tab w:val="left" w:pos="8505"/>
        </w:tabs>
        <w:spacing w:before="0"/>
        <w:jc w:val="left"/>
        <w:rPr>
          <w:rFonts w:ascii="Arial" w:hAnsi="Arial" w:cs="Arial"/>
        </w:rPr>
      </w:pPr>
    </w:p>
    <w:p w14:paraId="65F73FBA" w14:textId="59549EF5" w:rsidR="00D34F27" w:rsidRDefault="00D34F27" w:rsidP="00D34F27">
      <w:pPr>
        <w:pStyle w:val="qsm"/>
        <w:tabs>
          <w:tab w:val="left" w:pos="8505"/>
        </w:tabs>
        <w:spacing w:before="0"/>
        <w:jc w:val="left"/>
        <w:rPr>
          <w:rFonts w:ascii="Arial" w:hAnsi="Arial" w:cs="Arial"/>
        </w:rPr>
      </w:pPr>
    </w:p>
    <w:p w14:paraId="1E62F56C" w14:textId="556DF099" w:rsidR="00D34F27" w:rsidRDefault="00D34F27" w:rsidP="00D34F27">
      <w:pPr>
        <w:pStyle w:val="qsm"/>
        <w:tabs>
          <w:tab w:val="left" w:pos="8505"/>
        </w:tabs>
        <w:spacing w:before="0"/>
        <w:jc w:val="left"/>
        <w:rPr>
          <w:rFonts w:ascii="Arial" w:hAnsi="Arial" w:cs="Arial"/>
        </w:rPr>
      </w:pPr>
    </w:p>
    <w:tbl>
      <w:tblPr>
        <w:tblStyle w:val="TableGrid"/>
        <w:tblW w:w="0" w:type="auto"/>
        <w:tblInd w:w="-5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514"/>
      </w:tblGrid>
      <w:tr w:rsidR="00D34F27" w14:paraId="29A59BE9" w14:textId="77777777" w:rsidTr="00D34F27">
        <w:tc>
          <w:tcPr>
            <w:tcW w:w="9514" w:type="dxa"/>
          </w:tcPr>
          <w:p w14:paraId="3B64EB59" w14:textId="77777777" w:rsidR="00D34F27" w:rsidRDefault="00D34F27" w:rsidP="00D34F27">
            <w:pPr>
              <w:pStyle w:val="qsm"/>
              <w:tabs>
                <w:tab w:val="left" w:pos="8505"/>
              </w:tabs>
              <w:spacing w:before="0" w:line="360" w:lineRule="auto"/>
              <w:ind w:left="0" w:firstLine="0"/>
              <w:jc w:val="left"/>
              <w:rPr>
                <w:rFonts w:ascii="Arial" w:hAnsi="Arial" w:cs="Arial"/>
              </w:rPr>
            </w:pPr>
          </w:p>
        </w:tc>
      </w:tr>
      <w:tr w:rsidR="00D34F27" w14:paraId="2C1BC3D6" w14:textId="77777777" w:rsidTr="00D34F27">
        <w:tc>
          <w:tcPr>
            <w:tcW w:w="9514" w:type="dxa"/>
          </w:tcPr>
          <w:p w14:paraId="515B06AC" w14:textId="77777777" w:rsidR="00D34F27" w:rsidRDefault="00D34F27" w:rsidP="00D34F27">
            <w:pPr>
              <w:pStyle w:val="qsm"/>
              <w:tabs>
                <w:tab w:val="left" w:pos="8505"/>
              </w:tabs>
              <w:spacing w:before="0" w:line="360" w:lineRule="auto"/>
              <w:ind w:left="0" w:firstLine="0"/>
              <w:jc w:val="left"/>
              <w:rPr>
                <w:rFonts w:ascii="Arial" w:hAnsi="Arial" w:cs="Arial"/>
              </w:rPr>
            </w:pPr>
          </w:p>
        </w:tc>
      </w:tr>
      <w:tr w:rsidR="00D34F27" w14:paraId="3F67EA59" w14:textId="77777777" w:rsidTr="00D34F27">
        <w:tc>
          <w:tcPr>
            <w:tcW w:w="9514" w:type="dxa"/>
          </w:tcPr>
          <w:p w14:paraId="4034A9EE" w14:textId="77777777" w:rsidR="00D34F27" w:rsidRDefault="00D34F27" w:rsidP="00D34F27">
            <w:pPr>
              <w:pStyle w:val="qsm"/>
              <w:tabs>
                <w:tab w:val="left" w:pos="8505"/>
              </w:tabs>
              <w:spacing w:before="0" w:line="360" w:lineRule="auto"/>
              <w:ind w:left="0" w:firstLine="0"/>
              <w:jc w:val="left"/>
              <w:rPr>
                <w:rFonts w:ascii="Arial" w:hAnsi="Arial" w:cs="Arial"/>
              </w:rPr>
            </w:pPr>
          </w:p>
        </w:tc>
      </w:tr>
      <w:tr w:rsidR="00D34F27" w14:paraId="6EF55DCC" w14:textId="77777777" w:rsidTr="00D34F27">
        <w:tc>
          <w:tcPr>
            <w:tcW w:w="9514" w:type="dxa"/>
          </w:tcPr>
          <w:p w14:paraId="10963ED6" w14:textId="77777777" w:rsidR="00D34F27" w:rsidRDefault="00D34F27" w:rsidP="00D34F27">
            <w:pPr>
              <w:pStyle w:val="qsm"/>
              <w:tabs>
                <w:tab w:val="left" w:pos="8505"/>
              </w:tabs>
              <w:spacing w:before="0" w:line="360" w:lineRule="auto"/>
              <w:ind w:left="0" w:firstLine="0"/>
              <w:jc w:val="left"/>
              <w:rPr>
                <w:rFonts w:ascii="Arial" w:hAnsi="Arial" w:cs="Arial"/>
              </w:rPr>
            </w:pPr>
          </w:p>
        </w:tc>
      </w:tr>
      <w:tr w:rsidR="00D34F27" w14:paraId="17F388E1" w14:textId="77777777" w:rsidTr="00D34F27">
        <w:tc>
          <w:tcPr>
            <w:tcW w:w="9514" w:type="dxa"/>
          </w:tcPr>
          <w:p w14:paraId="561C54F1" w14:textId="77777777" w:rsidR="00D34F27" w:rsidRDefault="00D34F27" w:rsidP="00D34F27">
            <w:pPr>
              <w:pStyle w:val="qsm"/>
              <w:tabs>
                <w:tab w:val="left" w:pos="8505"/>
              </w:tabs>
              <w:spacing w:before="0" w:line="360" w:lineRule="auto"/>
              <w:ind w:left="0" w:firstLine="0"/>
              <w:jc w:val="left"/>
              <w:rPr>
                <w:rFonts w:ascii="Arial" w:hAnsi="Arial" w:cs="Arial"/>
              </w:rPr>
            </w:pPr>
          </w:p>
        </w:tc>
      </w:tr>
      <w:tr w:rsidR="00D34F27" w14:paraId="7337B6B5" w14:textId="77777777" w:rsidTr="00D34F27">
        <w:tc>
          <w:tcPr>
            <w:tcW w:w="9514" w:type="dxa"/>
          </w:tcPr>
          <w:p w14:paraId="74D6E5B8" w14:textId="77777777" w:rsidR="00D34F27" w:rsidRDefault="00D34F27" w:rsidP="00D34F27">
            <w:pPr>
              <w:pStyle w:val="qsm"/>
              <w:tabs>
                <w:tab w:val="left" w:pos="8505"/>
              </w:tabs>
              <w:spacing w:before="0" w:line="360" w:lineRule="auto"/>
              <w:ind w:left="0" w:firstLine="0"/>
              <w:jc w:val="left"/>
              <w:rPr>
                <w:rFonts w:ascii="Arial" w:hAnsi="Arial" w:cs="Arial"/>
              </w:rPr>
            </w:pPr>
          </w:p>
        </w:tc>
      </w:tr>
      <w:tr w:rsidR="00D34F27" w14:paraId="4C5B95B4" w14:textId="77777777" w:rsidTr="00D34F27">
        <w:tc>
          <w:tcPr>
            <w:tcW w:w="9514" w:type="dxa"/>
          </w:tcPr>
          <w:p w14:paraId="3B692920" w14:textId="77777777" w:rsidR="00D34F27" w:rsidRDefault="00D34F27" w:rsidP="00D34F27">
            <w:pPr>
              <w:pStyle w:val="qsm"/>
              <w:tabs>
                <w:tab w:val="left" w:pos="8505"/>
              </w:tabs>
              <w:spacing w:before="0" w:line="360" w:lineRule="auto"/>
              <w:ind w:left="0" w:firstLine="0"/>
              <w:jc w:val="left"/>
              <w:rPr>
                <w:rFonts w:ascii="Arial" w:hAnsi="Arial" w:cs="Arial"/>
              </w:rPr>
            </w:pPr>
          </w:p>
        </w:tc>
      </w:tr>
      <w:tr w:rsidR="00D34F27" w14:paraId="1DF92AE9" w14:textId="77777777" w:rsidTr="00D34F27">
        <w:tc>
          <w:tcPr>
            <w:tcW w:w="9514" w:type="dxa"/>
          </w:tcPr>
          <w:p w14:paraId="708AF580" w14:textId="77777777" w:rsidR="00D34F27" w:rsidRDefault="00D34F27" w:rsidP="00D34F27">
            <w:pPr>
              <w:pStyle w:val="qsm"/>
              <w:tabs>
                <w:tab w:val="left" w:pos="8505"/>
              </w:tabs>
              <w:spacing w:before="0" w:line="360" w:lineRule="auto"/>
              <w:ind w:left="0" w:firstLine="0"/>
              <w:jc w:val="left"/>
              <w:rPr>
                <w:rFonts w:ascii="Arial" w:hAnsi="Arial" w:cs="Arial"/>
              </w:rPr>
            </w:pPr>
          </w:p>
        </w:tc>
      </w:tr>
      <w:tr w:rsidR="00C971F8" w14:paraId="15B7DB80" w14:textId="77777777" w:rsidTr="00D34F27">
        <w:tc>
          <w:tcPr>
            <w:tcW w:w="9514" w:type="dxa"/>
          </w:tcPr>
          <w:p w14:paraId="2C24AAC4" w14:textId="77777777" w:rsidR="00C971F8" w:rsidRDefault="00C971F8" w:rsidP="00D34F27">
            <w:pPr>
              <w:pStyle w:val="qsm"/>
              <w:tabs>
                <w:tab w:val="left" w:pos="8505"/>
              </w:tabs>
              <w:spacing w:before="0" w:line="360" w:lineRule="auto"/>
              <w:ind w:left="0" w:firstLine="0"/>
              <w:jc w:val="left"/>
              <w:rPr>
                <w:rFonts w:ascii="Arial" w:hAnsi="Arial" w:cs="Arial"/>
              </w:rPr>
            </w:pPr>
          </w:p>
        </w:tc>
      </w:tr>
      <w:tr w:rsidR="00C971F8" w14:paraId="0076D574" w14:textId="77777777" w:rsidTr="00D34F27">
        <w:tc>
          <w:tcPr>
            <w:tcW w:w="9514" w:type="dxa"/>
          </w:tcPr>
          <w:p w14:paraId="6208A38A" w14:textId="77777777" w:rsidR="00C971F8" w:rsidRDefault="00C971F8" w:rsidP="00D34F27">
            <w:pPr>
              <w:pStyle w:val="qsm"/>
              <w:tabs>
                <w:tab w:val="left" w:pos="8505"/>
              </w:tabs>
              <w:spacing w:before="0" w:line="360" w:lineRule="auto"/>
              <w:ind w:left="0" w:firstLine="0"/>
              <w:jc w:val="left"/>
              <w:rPr>
                <w:rFonts w:ascii="Arial" w:hAnsi="Arial" w:cs="Arial"/>
              </w:rPr>
            </w:pPr>
          </w:p>
        </w:tc>
      </w:tr>
      <w:tr w:rsidR="00C971F8" w14:paraId="0E5A86C3" w14:textId="77777777" w:rsidTr="00D34F27">
        <w:tc>
          <w:tcPr>
            <w:tcW w:w="9514" w:type="dxa"/>
          </w:tcPr>
          <w:p w14:paraId="71596A93" w14:textId="77777777" w:rsidR="00C971F8" w:rsidRDefault="00C971F8" w:rsidP="00D34F27">
            <w:pPr>
              <w:pStyle w:val="qsm"/>
              <w:tabs>
                <w:tab w:val="left" w:pos="8505"/>
              </w:tabs>
              <w:spacing w:before="0" w:line="360" w:lineRule="auto"/>
              <w:ind w:left="0" w:firstLine="0"/>
              <w:jc w:val="left"/>
              <w:rPr>
                <w:rFonts w:ascii="Arial" w:hAnsi="Arial" w:cs="Arial"/>
              </w:rPr>
            </w:pPr>
          </w:p>
        </w:tc>
      </w:tr>
      <w:tr w:rsidR="00C971F8" w14:paraId="792685CF" w14:textId="77777777" w:rsidTr="00D34F27">
        <w:tc>
          <w:tcPr>
            <w:tcW w:w="9514" w:type="dxa"/>
          </w:tcPr>
          <w:p w14:paraId="45B62E99" w14:textId="77777777" w:rsidR="00C971F8" w:rsidRDefault="00C971F8" w:rsidP="00D34F27">
            <w:pPr>
              <w:pStyle w:val="qsm"/>
              <w:tabs>
                <w:tab w:val="left" w:pos="8505"/>
              </w:tabs>
              <w:spacing w:before="0" w:line="360" w:lineRule="auto"/>
              <w:ind w:left="0" w:firstLine="0"/>
              <w:jc w:val="left"/>
              <w:rPr>
                <w:rFonts w:ascii="Arial" w:hAnsi="Arial" w:cs="Arial"/>
              </w:rPr>
            </w:pPr>
          </w:p>
        </w:tc>
      </w:tr>
    </w:tbl>
    <w:p w14:paraId="75B3F88B" w14:textId="1452D9F8" w:rsidR="00D34F27" w:rsidRDefault="00D34F27" w:rsidP="00D34F27">
      <w:pPr>
        <w:pStyle w:val="qsm"/>
        <w:tabs>
          <w:tab w:val="left" w:pos="8505"/>
        </w:tabs>
        <w:spacing w:before="0"/>
        <w:jc w:val="left"/>
        <w:rPr>
          <w:rFonts w:ascii="Arial" w:hAnsi="Arial" w:cs="Arial"/>
        </w:rPr>
      </w:pPr>
    </w:p>
    <w:p w14:paraId="4980C11B" w14:textId="6B7D039F" w:rsidR="00D34F27" w:rsidRDefault="00D34F27" w:rsidP="00D34F27">
      <w:pPr>
        <w:pStyle w:val="qsm"/>
        <w:tabs>
          <w:tab w:val="left" w:pos="8505"/>
        </w:tabs>
        <w:spacing w:before="0"/>
        <w:jc w:val="left"/>
        <w:rPr>
          <w:rFonts w:ascii="Arial" w:hAnsi="Arial" w:cs="Arial"/>
        </w:rPr>
      </w:pPr>
    </w:p>
    <w:p w14:paraId="3600CA4C" w14:textId="77777777" w:rsidR="00D34F27" w:rsidRDefault="00D34F27" w:rsidP="00D34F27">
      <w:pPr>
        <w:pStyle w:val="qsm"/>
        <w:tabs>
          <w:tab w:val="left" w:pos="8505"/>
        </w:tabs>
        <w:spacing w:before="0"/>
        <w:jc w:val="left"/>
        <w:rPr>
          <w:rFonts w:ascii="Arial" w:hAnsi="Arial" w:cs="Arial"/>
        </w:rPr>
      </w:pPr>
    </w:p>
    <w:p w14:paraId="3E6955C2" w14:textId="77777777" w:rsidR="00CD6A1B" w:rsidRDefault="00CD6A1B" w:rsidP="00CD6A1B">
      <w:pPr>
        <w:pStyle w:val="qsm"/>
        <w:tabs>
          <w:tab w:val="left" w:pos="8505"/>
        </w:tabs>
        <w:spacing w:before="0"/>
        <w:jc w:val="left"/>
        <w:rPr>
          <w:rFonts w:ascii="Arial" w:hAnsi="Arial" w:cs="Arial"/>
          <w:bCs/>
          <w:color w:val="BFBFBF" w:themeColor="background1" w:themeShade="BF"/>
          <w:lang w:eastAsia="ja-JP"/>
        </w:rPr>
      </w:pPr>
    </w:p>
    <w:p w14:paraId="21F105F9" w14:textId="39E824F9" w:rsidR="00CD6A1B" w:rsidRPr="00D34F27" w:rsidRDefault="00CD6A1B" w:rsidP="00D34F27">
      <w:pPr>
        <w:spacing w:after="200"/>
        <w:rPr>
          <w:rFonts w:ascii="Arial" w:hAnsi="Arial" w:cs="Arial"/>
          <w:bCs/>
          <w:iCs/>
          <w:color w:val="BFBFBF" w:themeColor="background1" w:themeShade="BF"/>
          <w:sz w:val="22"/>
          <w:szCs w:val="22"/>
          <w:lang w:eastAsia="ja-JP"/>
        </w:rPr>
      </w:pPr>
      <w:r>
        <w:rPr>
          <w:rFonts w:ascii="Arial" w:hAnsi="Arial" w:cs="Arial"/>
          <w:bCs/>
          <w:color w:val="BFBFBF" w:themeColor="background1" w:themeShade="BF"/>
          <w:lang w:eastAsia="ja-JP"/>
        </w:rPr>
        <w:br w:type="page"/>
      </w:r>
    </w:p>
    <w:p w14:paraId="461C9D82" w14:textId="5660503E" w:rsidR="00C76637" w:rsidRDefault="009F1706" w:rsidP="00CD6A1B">
      <w:pPr>
        <w:pStyle w:val="qsm"/>
        <w:numPr>
          <w:ilvl w:val="0"/>
          <w:numId w:val="19"/>
        </w:numPr>
        <w:tabs>
          <w:tab w:val="left" w:pos="8505"/>
        </w:tabs>
        <w:spacing w:before="0"/>
        <w:jc w:val="left"/>
        <w:rPr>
          <w:rFonts w:ascii="Arial" w:hAnsi="Arial" w:cs="Arial"/>
        </w:rPr>
      </w:pPr>
      <w:r>
        <w:rPr>
          <w:rFonts w:ascii="Arial" w:hAnsi="Arial" w:cs="Arial"/>
          <w:color w:val="000000" w:themeColor="text1"/>
        </w:rPr>
        <w:lastRenderedPageBreak/>
        <w:t>Using examples, describe the</w:t>
      </w:r>
      <w:r w:rsidR="00CD6A1B">
        <w:rPr>
          <w:rFonts w:ascii="Arial" w:hAnsi="Arial" w:cs="Arial"/>
          <w:color w:val="000000" w:themeColor="text1"/>
        </w:rPr>
        <w:t xml:space="preserve"> three</w:t>
      </w:r>
      <w:r>
        <w:rPr>
          <w:rFonts w:ascii="Arial" w:hAnsi="Arial" w:cs="Arial"/>
          <w:color w:val="000000" w:themeColor="text1"/>
        </w:rPr>
        <w:t xml:space="preserve"> main</w:t>
      </w:r>
      <w:r w:rsidR="00CD6A1B">
        <w:rPr>
          <w:rFonts w:ascii="Arial" w:hAnsi="Arial" w:cs="Arial"/>
          <w:color w:val="000000" w:themeColor="text1"/>
        </w:rPr>
        <w:t xml:space="preserve"> types of unemployment</w:t>
      </w:r>
      <w:r w:rsidR="0008255A">
        <w:rPr>
          <w:rFonts w:ascii="Arial" w:hAnsi="Arial" w:cs="Arial"/>
          <w:color w:val="000000" w:themeColor="text1"/>
        </w:rPr>
        <w:t xml:space="preserve">. </w:t>
      </w:r>
      <w:r w:rsidR="0008255A">
        <w:rPr>
          <w:rFonts w:ascii="Arial" w:hAnsi="Arial" w:cs="Arial"/>
        </w:rPr>
        <w:t xml:space="preserve"> </w:t>
      </w:r>
      <w:r w:rsidR="0008255A">
        <w:rPr>
          <w:rFonts w:ascii="Arial" w:hAnsi="Arial" w:cs="Arial"/>
        </w:rPr>
        <w:tab/>
      </w:r>
      <w:r w:rsidR="00D34F27">
        <w:rPr>
          <w:rFonts w:ascii="Arial" w:hAnsi="Arial" w:cs="Arial"/>
        </w:rPr>
        <w:t xml:space="preserve"> </w:t>
      </w:r>
      <w:r w:rsidR="0008255A">
        <w:rPr>
          <w:rFonts w:ascii="Arial" w:hAnsi="Arial" w:cs="Arial"/>
        </w:rPr>
        <w:t>(</w:t>
      </w:r>
      <w:r w:rsidR="00CD6A1B">
        <w:rPr>
          <w:rFonts w:ascii="Arial" w:hAnsi="Arial" w:cs="Arial"/>
        </w:rPr>
        <w:t>6</w:t>
      </w:r>
      <w:r w:rsidR="00C76637">
        <w:rPr>
          <w:rFonts w:ascii="Arial" w:hAnsi="Arial" w:cs="Arial"/>
        </w:rPr>
        <w:t xml:space="preserve"> marks)</w:t>
      </w:r>
    </w:p>
    <w:p w14:paraId="5BECBA43" w14:textId="77777777" w:rsidR="00D34F27" w:rsidRDefault="00D34F27" w:rsidP="00CD6A1B">
      <w:pPr>
        <w:tabs>
          <w:tab w:val="left" w:pos="8222"/>
        </w:tabs>
        <w:spacing w:before="280" w:line="360" w:lineRule="auto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509"/>
      </w:tblGrid>
      <w:tr w:rsidR="00D34F27" w14:paraId="22B5FB64" w14:textId="77777777" w:rsidTr="00D34F27">
        <w:tc>
          <w:tcPr>
            <w:tcW w:w="9509" w:type="dxa"/>
          </w:tcPr>
          <w:p w14:paraId="4FFFC85A" w14:textId="77777777" w:rsidR="00D34F27" w:rsidRDefault="00D34F27" w:rsidP="00D34F27">
            <w:pPr>
              <w:tabs>
                <w:tab w:val="left" w:pos="8222"/>
              </w:tabs>
              <w:spacing w:line="360" w:lineRule="auto"/>
              <w:rPr>
                <w:rFonts w:ascii="Arial" w:hAnsi="Arial" w:cs="Arial"/>
                <w:bCs/>
                <w:color w:val="BFBFBF" w:themeColor="background1" w:themeShade="BF"/>
                <w:sz w:val="22"/>
                <w:szCs w:val="22"/>
                <w:lang w:eastAsia="ja-JP"/>
              </w:rPr>
            </w:pPr>
          </w:p>
        </w:tc>
      </w:tr>
      <w:tr w:rsidR="00D34F27" w14:paraId="714E2C08" w14:textId="77777777" w:rsidTr="00D34F27">
        <w:tc>
          <w:tcPr>
            <w:tcW w:w="9509" w:type="dxa"/>
          </w:tcPr>
          <w:p w14:paraId="3A79E4E0" w14:textId="77777777" w:rsidR="00D34F27" w:rsidRDefault="00D34F27" w:rsidP="00D34F27">
            <w:pPr>
              <w:tabs>
                <w:tab w:val="left" w:pos="8222"/>
              </w:tabs>
              <w:spacing w:line="360" w:lineRule="auto"/>
              <w:rPr>
                <w:rFonts w:ascii="Arial" w:hAnsi="Arial" w:cs="Arial"/>
                <w:bCs/>
                <w:color w:val="BFBFBF" w:themeColor="background1" w:themeShade="BF"/>
                <w:sz w:val="22"/>
                <w:szCs w:val="22"/>
                <w:lang w:eastAsia="ja-JP"/>
              </w:rPr>
            </w:pPr>
          </w:p>
        </w:tc>
      </w:tr>
      <w:tr w:rsidR="00D34F27" w14:paraId="078EE634" w14:textId="77777777" w:rsidTr="00D34F27">
        <w:tc>
          <w:tcPr>
            <w:tcW w:w="9509" w:type="dxa"/>
          </w:tcPr>
          <w:p w14:paraId="5EFC13C2" w14:textId="77777777" w:rsidR="00D34F27" w:rsidRDefault="00D34F27" w:rsidP="00D34F27">
            <w:pPr>
              <w:tabs>
                <w:tab w:val="left" w:pos="8222"/>
              </w:tabs>
              <w:spacing w:line="360" w:lineRule="auto"/>
              <w:rPr>
                <w:rFonts w:ascii="Arial" w:hAnsi="Arial" w:cs="Arial"/>
                <w:bCs/>
                <w:color w:val="BFBFBF" w:themeColor="background1" w:themeShade="BF"/>
                <w:sz w:val="22"/>
                <w:szCs w:val="22"/>
                <w:lang w:eastAsia="ja-JP"/>
              </w:rPr>
            </w:pPr>
          </w:p>
        </w:tc>
      </w:tr>
      <w:tr w:rsidR="00D34F27" w14:paraId="02BA80EC" w14:textId="77777777" w:rsidTr="00D34F27">
        <w:tc>
          <w:tcPr>
            <w:tcW w:w="9509" w:type="dxa"/>
          </w:tcPr>
          <w:p w14:paraId="1021FB83" w14:textId="77777777" w:rsidR="00D34F27" w:rsidRDefault="00D34F27" w:rsidP="00D34F27">
            <w:pPr>
              <w:tabs>
                <w:tab w:val="left" w:pos="8222"/>
              </w:tabs>
              <w:spacing w:line="360" w:lineRule="auto"/>
              <w:rPr>
                <w:rFonts w:ascii="Arial" w:hAnsi="Arial" w:cs="Arial"/>
                <w:bCs/>
                <w:color w:val="BFBFBF" w:themeColor="background1" w:themeShade="BF"/>
                <w:sz w:val="22"/>
                <w:szCs w:val="22"/>
                <w:lang w:eastAsia="ja-JP"/>
              </w:rPr>
            </w:pPr>
          </w:p>
        </w:tc>
      </w:tr>
      <w:tr w:rsidR="00D34F27" w14:paraId="73E86BD0" w14:textId="77777777" w:rsidTr="00D34F27">
        <w:tc>
          <w:tcPr>
            <w:tcW w:w="9509" w:type="dxa"/>
          </w:tcPr>
          <w:p w14:paraId="47F09747" w14:textId="77777777" w:rsidR="00D34F27" w:rsidRDefault="00D34F27" w:rsidP="00D34F27">
            <w:pPr>
              <w:tabs>
                <w:tab w:val="left" w:pos="8222"/>
              </w:tabs>
              <w:spacing w:line="360" w:lineRule="auto"/>
              <w:rPr>
                <w:rFonts w:ascii="Arial" w:hAnsi="Arial" w:cs="Arial"/>
                <w:bCs/>
                <w:color w:val="BFBFBF" w:themeColor="background1" w:themeShade="BF"/>
                <w:sz w:val="22"/>
                <w:szCs w:val="22"/>
                <w:lang w:eastAsia="ja-JP"/>
              </w:rPr>
            </w:pPr>
          </w:p>
        </w:tc>
      </w:tr>
      <w:tr w:rsidR="00D34F27" w14:paraId="756C1A73" w14:textId="77777777" w:rsidTr="00D34F27">
        <w:tc>
          <w:tcPr>
            <w:tcW w:w="9509" w:type="dxa"/>
          </w:tcPr>
          <w:p w14:paraId="367D066B" w14:textId="77777777" w:rsidR="00D34F27" w:rsidRDefault="00D34F27" w:rsidP="00D34F27">
            <w:pPr>
              <w:tabs>
                <w:tab w:val="left" w:pos="8222"/>
              </w:tabs>
              <w:spacing w:line="360" w:lineRule="auto"/>
              <w:rPr>
                <w:rFonts w:ascii="Arial" w:hAnsi="Arial" w:cs="Arial"/>
                <w:bCs/>
                <w:color w:val="BFBFBF" w:themeColor="background1" w:themeShade="BF"/>
                <w:sz w:val="22"/>
                <w:szCs w:val="22"/>
                <w:lang w:eastAsia="ja-JP"/>
              </w:rPr>
            </w:pPr>
          </w:p>
        </w:tc>
      </w:tr>
      <w:tr w:rsidR="00D34F27" w14:paraId="558FCF8F" w14:textId="77777777" w:rsidTr="00D34F27">
        <w:tc>
          <w:tcPr>
            <w:tcW w:w="9509" w:type="dxa"/>
          </w:tcPr>
          <w:p w14:paraId="4F3F96FA" w14:textId="77777777" w:rsidR="00D34F27" w:rsidRDefault="00D34F27" w:rsidP="00D34F27">
            <w:pPr>
              <w:tabs>
                <w:tab w:val="left" w:pos="8222"/>
              </w:tabs>
              <w:spacing w:line="360" w:lineRule="auto"/>
              <w:rPr>
                <w:rFonts w:ascii="Arial" w:hAnsi="Arial" w:cs="Arial"/>
                <w:bCs/>
                <w:color w:val="BFBFBF" w:themeColor="background1" w:themeShade="BF"/>
                <w:sz w:val="22"/>
                <w:szCs w:val="22"/>
                <w:lang w:eastAsia="ja-JP"/>
              </w:rPr>
            </w:pPr>
          </w:p>
        </w:tc>
      </w:tr>
      <w:tr w:rsidR="00D34F27" w14:paraId="57B48B41" w14:textId="77777777" w:rsidTr="00D34F27">
        <w:tc>
          <w:tcPr>
            <w:tcW w:w="9509" w:type="dxa"/>
          </w:tcPr>
          <w:p w14:paraId="091A7985" w14:textId="77777777" w:rsidR="00D34F27" w:rsidRDefault="00D34F27" w:rsidP="00D34F27">
            <w:pPr>
              <w:tabs>
                <w:tab w:val="left" w:pos="8222"/>
              </w:tabs>
              <w:spacing w:line="360" w:lineRule="auto"/>
              <w:rPr>
                <w:rFonts w:ascii="Arial" w:hAnsi="Arial" w:cs="Arial"/>
                <w:bCs/>
                <w:color w:val="BFBFBF" w:themeColor="background1" w:themeShade="BF"/>
                <w:sz w:val="22"/>
                <w:szCs w:val="22"/>
                <w:lang w:eastAsia="ja-JP"/>
              </w:rPr>
            </w:pPr>
          </w:p>
        </w:tc>
      </w:tr>
      <w:tr w:rsidR="00D34F27" w14:paraId="280C1E1A" w14:textId="77777777" w:rsidTr="00D34F27">
        <w:tc>
          <w:tcPr>
            <w:tcW w:w="9509" w:type="dxa"/>
          </w:tcPr>
          <w:p w14:paraId="444F0F56" w14:textId="77777777" w:rsidR="00D34F27" w:rsidRDefault="00D34F27" w:rsidP="00D34F27">
            <w:pPr>
              <w:tabs>
                <w:tab w:val="left" w:pos="8222"/>
              </w:tabs>
              <w:spacing w:line="360" w:lineRule="auto"/>
              <w:rPr>
                <w:rFonts w:ascii="Arial" w:hAnsi="Arial" w:cs="Arial"/>
                <w:bCs/>
                <w:color w:val="BFBFBF" w:themeColor="background1" w:themeShade="BF"/>
                <w:sz w:val="22"/>
                <w:szCs w:val="22"/>
                <w:lang w:eastAsia="ja-JP"/>
              </w:rPr>
            </w:pPr>
          </w:p>
        </w:tc>
      </w:tr>
      <w:tr w:rsidR="00D34F27" w14:paraId="2D8D889B" w14:textId="77777777" w:rsidTr="00D34F27">
        <w:tc>
          <w:tcPr>
            <w:tcW w:w="9509" w:type="dxa"/>
          </w:tcPr>
          <w:p w14:paraId="73EB8656" w14:textId="77777777" w:rsidR="00D34F27" w:rsidRDefault="00D34F27" w:rsidP="00D34F27">
            <w:pPr>
              <w:tabs>
                <w:tab w:val="left" w:pos="8222"/>
              </w:tabs>
              <w:spacing w:line="360" w:lineRule="auto"/>
              <w:rPr>
                <w:rFonts w:ascii="Arial" w:hAnsi="Arial" w:cs="Arial"/>
                <w:bCs/>
                <w:color w:val="BFBFBF" w:themeColor="background1" w:themeShade="BF"/>
                <w:sz w:val="22"/>
                <w:szCs w:val="22"/>
                <w:lang w:eastAsia="ja-JP"/>
              </w:rPr>
            </w:pPr>
          </w:p>
        </w:tc>
      </w:tr>
      <w:tr w:rsidR="00D34F27" w14:paraId="07F8FA28" w14:textId="77777777" w:rsidTr="00D34F27">
        <w:tc>
          <w:tcPr>
            <w:tcW w:w="9509" w:type="dxa"/>
          </w:tcPr>
          <w:p w14:paraId="29BE636C" w14:textId="77777777" w:rsidR="00D34F27" w:rsidRDefault="00D34F27" w:rsidP="00D34F27">
            <w:pPr>
              <w:tabs>
                <w:tab w:val="left" w:pos="8222"/>
              </w:tabs>
              <w:spacing w:line="360" w:lineRule="auto"/>
              <w:rPr>
                <w:rFonts w:ascii="Arial" w:hAnsi="Arial" w:cs="Arial"/>
                <w:bCs/>
                <w:color w:val="BFBFBF" w:themeColor="background1" w:themeShade="BF"/>
                <w:sz w:val="22"/>
                <w:szCs w:val="22"/>
                <w:lang w:eastAsia="ja-JP"/>
              </w:rPr>
            </w:pPr>
          </w:p>
        </w:tc>
      </w:tr>
      <w:tr w:rsidR="00D34F27" w14:paraId="52D5F56E" w14:textId="77777777" w:rsidTr="00D34F27">
        <w:tc>
          <w:tcPr>
            <w:tcW w:w="9509" w:type="dxa"/>
          </w:tcPr>
          <w:p w14:paraId="75A194CA" w14:textId="77777777" w:rsidR="00D34F27" w:rsidRDefault="00D34F27" w:rsidP="00D34F27">
            <w:pPr>
              <w:tabs>
                <w:tab w:val="left" w:pos="8222"/>
              </w:tabs>
              <w:spacing w:line="360" w:lineRule="auto"/>
              <w:rPr>
                <w:rFonts w:ascii="Arial" w:hAnsi="Arial" w:cs="Arial"/>
                <w:bCs/>
                <w:color w:val="BFBFBF" w:themeColor="background1" w:themeShade="BF"/>
                <w:sz w:val="22"/>
                <w:szCs w:val="22"/>
                <w:lang w:eastAsia="ja-JP"/>
              </w:rPr>
            </w:pPr>
          </w:p>
        </w:tc>
      </w:tr>
      <w:tr w:rsidR="00D34F27" w14:paraId="19E84CCE" w14:textId="77777777" w:rsidTr="00D34F27">
        <w:tc>
          <w:tcPr>
            <w:tcW w:w="9509" w:type="dxa"/>
          </w:tcPr>
          <w:p w14:paraId="7535541A" w14:textId="77777777" w:rsidR="00D34F27" w:rsidRDefault="00D34F27" w:rsidP="00D34F27">
            <w:pPr>
              <w:tabs>
                <w:tab w:val="left" w:pos="8222"/>
              </w:tabs>
              <w:spacing w:line="360" w:lineRule="auto"/>
              <w:rPr>
                <w:rFonts w:ascii="Arial" w:hAnsi="Arial" w:cs="Arial"/>
                <w:bCs/>
                <w:color w:val="BFBFBF" w:themeColor="background1" w:themeShade="BF"/>
                <w:sz w:val="22"/>
                <w:szCs w:val="22"/>
                <w:lang w:eastAsia="ja-JP"/>
              </w:rPr>
            </w:pPr>
          </w:p>
        </w:tc>
      </w:tr>
      <w:tr w:rsidR="00D34F27" w14:paraId="7C498E0B" w14:textId="77777777" w:rsidTr="00D34F27">
        <w:tc>
          <w:tcPr>
            <w:tcW w:w="9509" w:type="dxa"/>
          </w:tcPr>
          <w:p w14:paraId="7FD728EA" w14:textId="77777777" w:rsidR="00D34F27" w:rsidRDefault="00D34F27" w:rsidP="00D34F27">
            <w:pPr>
              <w:tabs>
                <w:tab w:val="left" w:pos="8222"/>
              </w:tabs>
              <w:spacing w:line="360" w:lineRule="auto"/>
              <w:rPr>
                <w:rFonts w:ascii="Arial" w:hAnsi="Arial" w:cs="Arial"/>
                <w:bCs/>
                <w:color w:val="BFBFBF" w:themeColor="background1" w:themeShade="BF"/>
                <w:sz w:val="22"/>
                <w:szCs w:val="22"/>
                <w:lang w:eastAsia="ja-JP"/>
              </w:rPr>
            </w:pPr>
          </w:p>
        </w:tc>
      </w:tr>
      <w:tr w:rsidR="00D34F27" w14:paraId="700ED461" w14:textId="77777777" w:rsidTr="00D34F27">
        <w:tc>
          <w:tcPr>
            <w:tcW w:w="9509" w:type="dxa"/>
          </w:tcPr>
          <w:p w14:paraId="2CDB31B6" w14:textId="77777777" w:rsidR="00D34F27" w:rsidRDefault="00D34F27" w:rsidP="00D34F27">
            <w:pPr>
              <w:tabs>
                <w:tab w:val="left" w:pos="8222"/>
              </w:tabs>
              <w:spacing w:line="360" w:lineRule="auto"/>
              <w:rPr>
                <w:rFonts w:ascii="Arial" w:hAnsi="Arial" w:cs="Arial"/>
                <w:bCs/>
                <w:color w:val="BFBFBF" w:themeColor="background1" w:themeShade="BF"/>
                <w:sz w:val="22"/>
                <w:szCs w:val="22"/>
                <w:lang w:eastAsia="ja-JP"/>
              </w:rPr>
            </w:pPr>
          </w:p>
        </w:tc>
      </w:tr>
      <w:tr w:rsidR="00D34F27" w14:paraId="2010CE40" w14:textId="77777777" w:rsidTr="00D34F27">
        <w:tc>
          <w:tcPr>
            <w:tcW w:w="9509" w:type="dxa"/>
          </w:tcPr>
          <w:p w14:paraId="03F66F19" w14:textId="77777777" w:rsidR="00D34F27" w:rsidRDefault="00D34F27" w:rsidP="00D34F27">
            <w:pPr>
              <w:tabs>
                <w:tab w:val="left" w:pos="8222"/>
              </w:tabs>
              <w:spacing w:line="360" w:lineRule="auto"/>
              <w:rPr>
                <w:rFonts w:ascii="Arial" w:hAnsi="Arial" w:cs="Arial"/>
                <w:bCs/>
                <w:color w:val="BFBFBF" w:themeColor="background1" w:themeShade="BF"/>
                <w:sz w:val="22"/>
                <w:szCs w:val="22"/>
                <w:lang w:eastAsia="ja-JP"/>
              </w:rPr>
            </w:pPr>
          </w:p>
        </w:tc>
      </w:tr>
      <w:tr w:rsidR="00D34F27" w14:paraId="0D733879" w14:textId="77777777" w:rsidTr="00D34F27">
        <w:tc>
          <w:tcPr>
            <w:tcW w:w="9509" w:type="dxa"/>
          </w:tcPr>
          <w:p w14:paraId="3FC5419F" w14:textId="77777777" w:rsidR="00D34F27" w:rsidRDefault="00D34F27" w:rsidP="00D34F27">
            <w:pPr>
              <w:tabs>
                <w:tab w:val="left" w:pos="8222"/>
              </w:tabs>
              <w:spacing w:line="360" w:lineRule="auto"/>
              <w:rPr>
                <w:rFonts w:ascii="Arial" w:hAnsi="Arial" w:cs="Arial"/>
                <w:bCs/>
                <w:color w:val="BFBFBF" w:themeColor="background1" w:themeShade="BF"/>
                <w:sz w:val="22"/>
                <w:szCs w:val="22"/>
                <w:lang w:eastAsia="ja-JP"/>
              </w:rPr>
            </w:pPr>
          </w:p>
        </w:tc>
      </w:tr>
      <w:tr w:rsidR="002D7549" w14:paraId="7AC5A7B0" w14:textId="77777777" w:rsidTr="00D34F27">
        <w:tc>
          <w:tcPr>
            <w:tcW w:w="9509" w:type="dxa"/>
          </w:tcPr>
          <w:p w14:paraId="04DF04BE" w14:textId="77777777" w:rsidR="002D7549" w:rsidRDefault="002D7549" w:rsidP="00D34F27">
            <w:pPr>
              <w:tabs>
                <w:tab w:val="left" w:pos="8222"/>
              </w:tabs>
              <w:spacing w:line="360" w:lineRule="auto"/>
              <w:rPr>
                <w:rFonts w:ascii="Arial" w:hAnsi="Arial" w:cs="Arial"/>
                <w:bCs/>
                <w:color w:val="BFBFBF" w:themeColor="background1" w:themeShade="BF"/>
                <w:sz w:val="22"/>
                <w:szCs w:val="22"/>
                <w:lang w:eastAsia="ja-JP"/>
              </w:rPr>
            </w:pPr>
          </w:p>
        </w:tc>
      </w:tr>
      <w:tr w:rsidR="002D7549" w14:paraId="2791314F" w14:textId="77777777" w:rsidTr="00D34F27">
        <w:tc>
          <w:tcPr>
            <w:tcW w:w="9509" w:type="dxa"/>
          </w:tcPr>
          <w:p w14:paraId="3C65C707" w14:textId="77777777" w:rsidR="002D7549" w:rsidRDefault="002D7549" w:rsidP="00D34F27">
            <w:pPr>
              <w:tabs>
                <w:tab w:val="left" w:pos="8222"/>
              </w:tabs>
              <w:spacing w:line="360" w:lineRule="auto"/>
              <w:rPr>
                <w:rFonts w:ascii="Arial" w:hAnsi="Arial" w:cs="Arial"/>
                <w:bCs/>
                <w:color w:val="BFBFBF" w:themeColor="background1" w:themeShade="BF"/>
                <w:sz w:val="22"/>
                <w:szCs w:val="22"/>
                <w:lang w:eastAsia="ja-JP"/>
              </w:rPr>
            </w:pPr>
          </w:p>
        </w:tc>
      </w:tr>
      <w:tr w:rsidR="002D7549" w14:paraId="53117250" w14:textId="77777777" w:rsidTr="00D34F27">
        <w:tc>
          <w:tcPr>
            <w:tcW w:w="9509" w:type="dxa"/>
          </w:tcPr>
          <w:p w14:paraId="6C2142ED" w14:textId="77777777" w:rsidR="002D7549" w:rsidRDefault="002D7549" w:rsidP="00D34F27">
            <w:pPr>
              <w:tabs>
                <w:tab w:val="left" w:pos="8222"/>
              </w:tabs>
              <w:spacing w:line="360" w:lineRule="auto"/>
              <w:rPr>
                <w:rFonts w:ascii="Arial" w:hAnsi="Arial" w:cs="Arial"/>
                <w:bCs/>
                <w:color w:val="BFBFBF" w:themeColor="background1" w:themeShade="BF"/>
                <w:sz w:val="22"/>
                <w:szCs w:val="22"/>
                <w:lang w:eastAsia="ja-JP"/>
              </w:rPr>
            </w:pPr>
          </w:p>
        </w:tc>
      </w:tr>
      <w:tr w:rsidR="002D7549" w14:paraId="343C248E" w14:textId="77777777" w:rsidTr="00D34F27">
        <w:tc>
          <w:tcPr>
            <w:tcW w:w="9509" w:type="dxa"/>
          </w:tcPr>
          <w:p w14:paraId="494341B2" w14:textId="77777777" w:rsidR="002D7549" w:rsidRDefault="002D7549" w:rsidP="00D34F27">
            <w:pPr>
              <w:tabs>
                <w:tab w:val="left" w:pos="8222"/>
              </w:tabs>
              <w:spacing w:line="360" w:lineRule="auto"/>
              <w:rPr>
                <w:rFonts w:ascii="Arial" w:hAnsi="Arial" w:cs="Arial"/>
                <w:bCs/>
                <w:color w:val="BFBFBF" w:themeColor="background1" w:themeShade="BF"/>
                <w:sz w:val="22"/>
                <w:szCs w:val="22"/>
                <w:lang w:eastAsia="ja-JP"/>
              </w:rPr>
            </w:pPr>
          </w:p>
        </w:tc>
      </w:tr>
      <w:tr w:rsidR="002D7549" w14:paraId="549617F6" w14:textId="77777777" w:rsidTr="00D34F27">
        <w:tc>
          <w:tcPr>
            <w:tcW w:w="9509" w:type="dxa"/>
          </w:tcPr>
          <w:p w14:paraId="495B74A1" w14:textId="77777777" w:rsidR="002D7549" w:rsidRDefault="002D7549" w:rsidP="00D34F27">
            <w:pPr>
              <w:tabs>
                <w:tab w:val="left" w:pos="8222"/>
              </w:tabs>
              <w:spacing w:line="360" w:lineRule="auto"/>
              <w:rPr>
                <w:rFonts w:ascii="Arial" w:hAnsi="Arial" w:cs="Arial"/>
                <w:bCs/>
                <w:color w:val="BFBFBF" w:themeColor="background1" w:themeShade="BF"/>
                <w:sz w:val="22"/>
                <w:szCs w:val="22"/>
                <w:lang w:eastAsia="ja-JP"/>
              </w:rPr>
            </w:pPr>
          </w:p>
        </w:tc>
      </w:tr>
      <w:tr w:rsidR="002D7549" w14:paraId="5A23CE70" w14:textId="77777777" w:rsidTr="00D34F27">
        <w:tc>
          <w:tcPr>
            <w:tcW w:w="9509" w:type="dxa"/>
          </w:tcPr>
          <w:p w14:paraId="3ED3B06B" w14:textId="77777777" w:rsidR="002D7549" w:rsidRDefault="002D7549" w:rsidP="00D34F27">
            <w:pPr>
              <w:tabs>
                <w:tab w:val="left" w:pos="8222"/>
              </w:tabs>
              <w:spacing w:line="360" w:lineRule="auto"/>
              <w:rPr>
                <w:rFonts w:ascii="Arial" w:hAnsi="Arial" w:cs="Arial"/>
                <w:bCs/>
                <w:color w:val="BFBFBF" w:themeColor="background1" w:themeShade="BF"/>
                <w:sz w:val="22"/>
                <w:szCs w:val="22"/>
                <w:lang w:eastAsia="ja-JP"/>
              </w:rPr>
            </w:pPr>
          </w:p>
        </w:tc>
      </w:tr>
      <w:tr w:rsidR="00D34F27" w14:paraId="6FC3B83F" w14:textId="77777777" w:rsidTr="00D34F27">
        <w:tc>
          <w:tcPr>
            <w:tcW w:w="9509" w:type="dxa"/>
          </w:tcPr>
          <w:p w14:paraId="184A26EB" w14:textId="77777777" w:rsidR="00D34F27" w:rsidRDefault="00D34F27" w:rsidP="00D34F27">
            <w:pPr>
              <w:tabs>
                <w:tab w:val="left" w:pos="8222"/>
              </w:tabs>
              <w:spacing w:line="360" w:lineRule="auto"/>
              <w:rPr>
                <w:rFonts w:ascii="Arial" w:hAnsi="Arial" w:cs="Arial"/>
                <w:bCs/>
                <w:color w:val="BFBFBF" w:themeColor="background1" w:themeShade="BF"/>
                <w:sz w:val="22"/>
                <w:szCs w:val="22"/>
                <w:lang w:eastAsia="ja-JP"/>
              </w:rPr>
            </w:pPr>
          </w:p>
        </w:tc>
      </w:tr>
    </w:tbl>
    <w:p w14:paraId="110D8D25" w14:textId="77777777" w:rsidR="00D34F27" w:rsidRDefault="00D34F27" w:rsidP="00CD6A1B">
      <w:pPr>
        <w:tabs>
          <w:tab w:val="left" w:pos="8222"/>
        </w:tabs>
        <w:spacing w:before="280" w:line="360" w:lineRule="auto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</w:p>
    <w:p w14:paraId="07F4740D" w14:textId="694A9B40" w:rsidR="00C76637" w:rsidRPr="00C54945" w:rsidRDefault="002D7549" w:rsidP="002D7549">
      <w:pPr>
        <w:tabs>
          <w:tab w:val="left" w:pos="8222"/>
        </w:tabs>
        <w:spacing w:before="280" w:line="360" w:lineRule="auto"/>
        <w:jc w:val="center"/>
        <w:rPr>
          <w:rFonts w:ascii="Arial" w:hAnsi="Arial" w:cs="Arial"/>
          <w:bCs/>
          <w:color w:val="BFBFBF" w:themeColor="background1" w:themeShade="BF"/>
          <w:sz w:val="22"/>
          <w:szCs w:val="22"/>
          <w:lang w:eastAsia="ja-JP"/>
        </w:rPr>
      </w:pPr>
      <w:r w:rsidRPr="00476E77">
        <w:rPr>
          <w:rFonts w:ascii="Arial" w:hAnsi="Arial" w:cs="Arial"/>
          <w:b/>
          <w:i/>
          <w:sz w:val="20"/>
          <w:szCs w:val="20"/>
        </w:rPr>
        <w:t xml:space="preserve">End of Section </w:t>
      </w:r>
      <w:r>
        <w:rPr>
          <w:rFonts w:ascii="Arial" w:hAnsi="Arial" w:cs="Arial"/>
          <w:b/>
          <w:i/>
          <w:sz w:val="20"/>
          <w:szCs w:val="20"/>
        </w:rPr>
        <w:t>Two</w:t>
      </w:r>
    </w:p>
    <w:p w14:paraId="2D75B337" w14:textId="77777777" w:rsidR="002D7549" w:rsidRDefault="002D7549" w:rsidP="0008255A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36F2AE69" w14:textId="77777777" w:rsidR="002D7549" w:rsidRDefault="002D7549" w:rsidP="0008255A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51F8A822" w14:textId="77777777" w:rsidR="002D7549" w:rsidRDefault="002D7549" w:rsidP="0008255A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56F3F8BF" w14:textId="7E34AC9A" w:rsidR="0008255A" w:rsidRDefault="0008255A" w:rsidP="0008255A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  <w:r w:rsidRPr="00476E77">
        <w:rPr>
          <w:rFonts w:ascii="Arial" w:hAnsi="Arial" w:cs="Arial"/>
          <w:b/>
          <w:bCs/>
          <w:i/>
          <w:sz w:val="20"/>
          <w:szCs w:val="20"/>
        </w:rPr>
        <w:t>See next page</w:t>
      </w:r>
    </w:p>
    <w:p w14:paraId="13743519" w14:textId="3FACACEA" w:rsidR="0065725B" w:rsidRDefault="0065725B" w:rsidP="0008255A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5E726CC4" w14:textId="41B80113" w:rsidR="00CD6A1B" w:rsidRDefault="00CD6A1B" w:rsidP="0008255A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4B0E2013" w14:textId="44A498EC" w:rsidR="00CD6A1B" w:rsidRDefault="00CD6A1B" w:rsidP="0008255A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798B6C33" w14:textId="3D27204B" w:rsidR="00CD6A1B" w:rsidRDefault="00CD6A1B" w:rsidP="0008255A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210EBD9B" w14:textId="2DF8C086" w:rsidR="00CD6A1B" w:rsidRDefault="00CD6A1B" w:rsidP="0008255A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3AFE91AC" w14:textId="77777777" w:rsidR="00CD6A1B" w:rsidRDefault="00CD6A1B" w:rsidP="0008255A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09539358" w14:textId="0D82AD9A" w:rsidR="0065725B" w:rsidRDefault="0065725B" w:rsidP="0065725B">
      <w:pPr>
        <w:jc w:val="center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br w:type="page"/>
      </w:r>
    </w:p>
    <w:p w14:paraId="52B77918" w14:textId="31EA9486" w:rsidR="006F08A0" w:rsidRPr="000D4320" w:rsidRDefault="006F08A0" w:rsidP="00213BBD">
      <w:pPr>
        <w:tabs>
          <w:tab w:val="left" w:pos="7655"/>
          <w:tab w:val="left" w:pos="7797"/>
        </w:tabs>
        <w:rPr>
          <w:rFonts w:ascii="Arial" w:hAnsi="Arial" w:cs="Arial"/>
          <w:i/>
        </w:rPr>
      </w:pPr>
      <w:r w:rsidRPr="000D4320">
        <w:rPr>
          <w:rFonts w:ascii="Arial" w:hAnsi="Arial" w:cs="Arial"/>
          <w:b/>
          <w:bCs/>
          <w:lang w:eastAsia="ja-JP"/>
        </w:rPr>
        <w:lastRenderedPageBreak/>
        <w:t>S</w:t>
      </w:r>
      <w:r w:rsidR="008C1F89">
        <w:rPr>
          <w:rFonts w:ascii="Arial" w:hAnsi="Arial" w:cs="Arial"/>
          <w:b/>
          <w:bCs/>
          <w:lang w:eastAsia="ja-JP"/>
        </w:rPr>
        <w:t xml:space="preserve">ection Three: Extended </w:t>
      </w:r>
      <w:r w:rsidR="00EC412A">
        <w:rPr>
          <w:rFonts w:ascii="Arial" w:hAnsi="Arial" w:cs="Arial"/>
          <w:b/>
          <w:bCs/>
          <w:lang w:eastAsia="ja-JP"/>
        </w:rPr>
        <w:t>answer</w:t>
      </w:r>
      <w:r w:rsidRPr="000D4320">
        <w:rPr>
          <w:rFonts w:ascii="Arial" w:hAnsi="Arial" w:cs="Arial"/>
          <w:b/>
          <w:bCs/>
          <w:lang w:eastAsia="ja-JP"/>
        </w:rPr>
        <w:tab/>
        <w:t xml:space="preserve">40% (40 </w:t>
      </w:r>
      <w:r w:rsidR="00C025A9" w:rsidRPr="000D4320">
        <w:rPr>
          <w:rFonts w:ascii="Arial" w:hAnsi="Arial" w:cs="Arial"/>
          <w:b/>
          <w:bCs/>
          <w:lang w:eastAsia="ja-JP"/>
        </w:rPr>
        <w:t>M</w:t>
      </w:r>
      <w:r w:rsidRPr="000D4320">
        <w:rPr>
          <w:rFonts w:ascii="Arial" w:hAnsi="Arial" w:cs="Arial"/>
          <w:b/>
          <w:bCs/>
          <w:lang w:eastAsia="ja-JP"/>
        </w:rPr>
        <w:t>arks</w:t>
      </w:r>
      <w:r w:rsidR="005071C3" w:rsidRPr="000D4320">
        <w:rPr>
          <w:rFonts w:ascii="Arial" w:hAnsi="Arial" w:cs="Arial"/>
          <w:b/>
          <w:bCs/>
          <w:lang w:eastAsia="ja-JP"/>
        </w:rPr>
        <w:t>)</w:t>
      </w:r>
    </w:p>
    <w:p w14:paraId="430EAD40" w14:textId="77777777" w:rsidR="006F08A0" w:rsidRPr="006F030F" w:rsidRDefault="006F08A0" w:rsidP="006F08A0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ja-JP"/>
        </w:rPr>
      </w:pPr>
    </w:p>
    <w:p w14:paraId="0B7B2E08" w14:textId="7C346F72" w:rsidR="00C92667" w:rsidRPr="00505F80" w:rsidRDefault="00AF5A49" w:rsidP="00505F80">
      <w:pPr>
        <w:rPr>
          <w:rFonts w:ascii="Arial" w:hAnsi="Arial" w:cs="Arial"/>
          <w:color w:val="000000" w:themeColor="text1"/>
          <w:sz w:val="22"/>
          <w:szCs w:val="22"/>
          <w:lang w:val="en-GB" w:eastAsia="ja-JP"/>
        </w:rPr>
      </w:pPr>
      <w:r w:rsidRPr="00474BC0">
        <w:rPr>
          <w:rFonts w:ascii="Arial" w:hAnsi="Arial" w:cs="Arial"/>
          <w:color w:val="000000" w:themeColor="text1"/>
          <w:sz w:val="22"/>
          <w:szCs w:val="22"/>
          <w:lang w:val="en-GB" w:eastAsia="ja-JP"/>
        </w:rPr>
        <w:t xml:space="preserve">This section contains </w:t>
      </w:r>
      <w:r w:rsidRPr="00474BC0">
        <w:rPr>
          <w:rFonts w:ascii="Arial" w:hAnsi="Arial" w:cs="Arial"/>
          <w:b/>
          <w:bCs/>
          <w:color w:val="000000" w:themeColor="text1"/>
          <w:sz w:val="22"/>
          <w:szCs w:val="22"/>
          <w:lang w:val="en-GB" w:eastAsia="ja-JP"/>
        </w:rPr>
        <w:t xml:space="preserve">four (4) </w:t>
      </w:r>
      <w:r w:rsidRPr="00474BC0">
        <w:rPr>
          <w:rFonts w:ascii="Arial" w:hAnsi="Arial" w:cs="Arial"/>
          <w:color w:val="000000" w:themeColor="text1"/>
          <w:sz w:val="22"/>
          <w:szCs w:val="22"/>
          <w:lang w:val="en-GB" w:eastAsia="ja-JP"/>
        </w:rPr>
        <w:t xml:space="preserve">questions. Answer </w:t>
      </w:r>
      <w:r w:rsidRPr="00474BC0">
        <w:rPr>
          <w:rFonts w:ascii="Arial" w:hAnsi="Arial" w:cs="Arial"/>
          <w:b/>
          <w:bCs/>
          <w:color w:val="000000" w:themeColor="text1"/>
          <w:sz w:val="22"/>
          <w:szCs w:val="22"/>
          <w:lang w:val="en-GB" w:eastAsia="ja-JP"/>
        </w:rPr>
        <w:t xml:space="preserve">two (2) </w:t>
      </w:r>
      <w:r w:rsidRPr="00474BC0">
        <w:rPr>
          <w:rFonts w:ascii="Arial" w:hAnsi="Arial" w:cs="Arial"/>
          <w:color w:val="000000" w:themeColor="text1"/>
          <w:sz w:val="22"/>
          <w:szCs w:val="22"/>
          <w:lang w:val="en-GB" w:eastAsia="ja-JP"/>
        </w:rPr>
        <w:t>questions. Write your answers in the</w:t>
      </w:r>
      <w:r>
        <w:rPr>
          <w:rFonts w:ascii="Arial" w:hAnsi="Arial" w:cs="Arial"/>
          <w:color w:val="000000" w:themeColor="text1"/>
          <w:sz w:val="22"/>
          <w:szCs w:val="22"/>
          <w:lang w:val="en-GB" w:eastAsia="ja-JP"/>
        </w:rPr>
        <w:t xml:space="preserve"> </w:t>
      </w:r>
      <w:r w:rsidR="00CD6A1B" w:rsidRPr="00CD6A1B">
        <w:rPr>
          <w:rFonts w:ascii="Arial" w:hAnsi="Arial" w:cs="Arial"/>
          <w:b/>
          <w:color w:val="000000" w:themeColor="text1"/>
          <w:sz w:val="22"/>
          <w:szCs w:val="22"/>
          <w:lang w:val="en-GB" w:eastAsia="ja-JP"/>
        </w:rPr>
        <w:t>separate booklets</w:t>
      </w:r>
      <w:r w:rsidRPr="00CD6A1B">
        <w:rPr>
          <w:rFonts w:ascii="Arial" w:hAnsi="Arial" w:cs="Arial"/>
          <w:b/>
          <w:color w:val="000000" w:themeColor="text1"/>
          <w:sz w:val="22"/>
          <w:szCs w:val="22"/>
          <w:lang w:val="en-GB" w:eastAsia="ja-JP"/>
        </w:rPr>
        <w:t xml:space="preserve"> provided</w:t>
      </w:r>
      <w:r w:rsidRPr="00474BC0">
        <w:rPr>
          <w:rFonts w:ascii="Arial" w:hAnsi="Arial" w:cs="Arial"/>
          <w:color w:val="000000" w:themeColor="text1"/>
          <w:sz w:val="22"/>
          <w:szCs w:val="22"/>
          <w:lang w:val="en-GB" w:eastAsia="ja-JP"/>
        </w:rPr>
        <w:t xml:space="preserve"> a</w:t>
      </w:r>
      <w:r w:rsidR="00505F80">
        <w:rPr>
          <w:rFonts w:ascii="Arial" w:hAnsi="Arial" w:cs="Arial"/>
          <w:color w:val="000000" w:themeColor="text1"/>
          <w:sz w:val="22"/>
          <w:szCs w:val="22"/>
          <w:lang w:val="en-GB" w:eastAsia="ja-JP"/>
        </w:rPr>
        <w:t>nd number your answers clearly.</w:t>
      </w:r>
      <w:r w:rsidR="00C92667">
        <w:rPr>
          <w:rFonts w:ascii="Arial" w:hAnsi="Arial" w:cs="Arial"/>
          <w:color w:val="000000" w:themeColor="text1"/>
          <w:sz w:val="22"/>
          <w:szCs w:val="22"/>
          <w:lang w:val="en-US" w:eastAsia="ja-JP"/>
        </w:rPr>
        <w:t xml:space="preserve"> </w:t>
      </w:r>
    </w:p>
    <w:p w14:paraId="50B6F03F" w14:textId="77777777" w:rsidR="00AF5A49" w:rsidRPr="00EE6B63" w:rsidRDefault="00AF5A49" w:rsidP="00AF5A49">
      <w:pPr>
        <w:spacing w:before="120"/>
        <w:ind w:left="425" w:hanging="425"/>
        <w:rPr>
          <w:rFonts w:ascii="Arial" w:hAnsi="Arial" w:cs="Arial"/>
          <w:color w:val="000000" w:themeColor="text1"/>
          <w:sz w:val="22"/>
          <w:szCs w:val="22"/>
        </w:rPr>
      </w:pPr>
      <w:r w:rsidRPr="00EE6B63">
        <w:rPr>
          <w:rFonts w:ascii="Arial" w:hAnsi="Arial" w:cs="Arial"/>
          <w:color w:val="000000" w:themeColor="text1"/>
          <w:sz w:val="22"/>
          <w:szCs w:val="22"/>
          <w:lang w:eastAsia="ja-JP"/>
        </w:rPr>
        <w:t>Suggested working time: 80 minutes.</w:t>
      </w:r>
    </w:p>
    <w:p w14:paraId="56E89E44" w14:textId="45D166E7" w:rsidR="006F08A0" w:rsidRPr="00A97D59" w:rsidRDefault="006F08A0" w:rsidP="00C92667">
      <w:pPr>
        <w:tabs>
          <w:tab w:val="left" w:pos="567"/>
          <w:tab w:val="left" w:pos="7655"/>
        </w:tabs>
        <w:spacing w:before="120"/>
        <w:ind w:left="993" w:hanging="993"/>
        <w:rPr>
          <w:rFonts w:ascii="Arial" w:hAnsi="Arial" w:cs="Arial"/>
          <w:sz w:val="22"/>
          <w:szCs w:val="22"/>
        </w:rPr>
      </w:pPr>
      <w:r w:rsidRPr="00A97D59">
        <w:rPr>
          <w:rFonts w:ascii="Arial" w:hAnsi="Arial" w:cs="Arial"/>
          <w:sz w:val="22"/>
          <w:szCs w:val="22"/>
        </w:rPr>
        <w:t>________</w:t>
      </w:r>
      <w:r w:rsidR="008D10AD" w:rsidRPr="00A97D59">
        <w:rPr>
          <w:rFonts w:ascii="Arial" w:hAnsi="Arial" w:cs="Arial"/>
          <w:sz w:val="22"/>
          <w:szCs w:val="22"/>
        </w:rPr>
        <w:t>______</w:t>
      </w:r>
      <w:r w:rsidRPr="00A97D59">
        <w:rPr>
          <w:rFonts w:ascii="Arial" w:hAnsi="Arial" w:cs="Arial"/>
          <w:sz w:val="22"/>
          <w:szCs w:val="22"/>
        </w:rPr>
        <w:t>___</w:t>
      </w:r>
      <w:r w:rsidR="00AD431D" w:rsidRPr="00A97D59">
        <w:rPr>
          <w:rFonts w:ascii="Arial" w:hAnsi="Arial" w:cs="Arial"/>
          <w:sz w:val="22"/>
          <w:szCs w:val="22"/>
        </w:rPr>
        <w:t>________</w:t>
      </w:r>
      <w:r w:rsidR="002B27E8" w:rsidRPr="00A97D59">
        <w:rPr>
          <w:rFonts w:ascii="Arial" w:hAnsi="Arial" w:cs="Arial"/>
          <w:sz w:val="22"/>
          <w:szCs w:val="22"/>
        </w:rPr>
        <w:t>___</w:t>
      </w:r>
      <w:r w:rsidRPr="00A97D59">
        <w:rPr>
          <w:rFonts w:ascii="Arial" w:hAnsi="Arial" w:cs="Arial"/>
          <w:sz w:val="22"/>
          <w:szCs w:val="22"/>
        </w:rPr>
        <w:t>_______________________________</w:t>
      </w:r>
      <w:r w:rsidR="003E22F9" w:rsidRPr="00A97D59">
        <w:rPr>
          <w:rFonts w:ascii="Arial" w:hAnsi="Arial" w:cs="Arial"/>
          <w:sz w:val="22"/>
          <w:szCs w:val="22"/>
        </w:rPr>
        <w:t>___</w:t>
      </w:r>
      <w:r w:rsidRPr="00A97D59">
        <w:rPr>
          <w:rFonts w:ascii="Arial" w:hAnsi="Arial" w:cs="Arial"/>
          <w:sz w:val="22"/>
          <w:szCs w:val="22"/>
        </w:rPr>
        <w:t>_________</w:t>
      </w:r>
      <w:r w:rsidR="001C26F8" w:rsidRPr="00A97D59">
        <w:rPr>
          <w:rFonts w:ascii="Arial" w:hAnsi="Arial" w:cs="Arial"/>
          <w:sz w:val="22"/>
          <w:szCs w:val="22"/>
        </w:rPr>
        <w:t>__</w:t>
      </w:r>
      <w:r w:rsidR="00A97D59">
        <w:rPr>
          <w:rFonts w:ascii="Arial" w:hAnsi="Arial" w:cs="Arial"/>
          <w:sz w:val="22"/>
          <w:szCs w:val="22"/>
        </w:rPr>
        <w:t>__</w:t>
      </w:r>
      <w:r w:rsidR="00B174A5" w:rsidRPr="00A97D59">
        <w:rPr>
          <w:rFonts w:ascii="Arial" w:hAnsi="Arial" w:cs="Arial"/>
          <w:sz w:val="22"/>
          <w:szCs w:val="22"/>
        </w:rPr>
        <w:t>__</w:t>
      </w:r>
    </w:p>
    <w:p w14:paraId="6C5EC795" w14:textId="77777777" w:rsidR="009215E4" w:rsidRDefault="009215E4" w:rsidP="009215E4">
      <w:pPr>
        <w:tabs>
          <w:tab w:val="left" w:pos="567"/>
          <w:tab w:val="left" w:pos="8364"/>
        </w:tabs>
        <w:ind w:left="992" w:hanging="992"/>
        <w:rPr>
          <w:rFonts w:ascii="Arial" w:hAnsi="Arial" w:cs="Arial"/>
          <w:b/>
          <w:sz w:val="22"/>
          <w:szCs w:val="22"/>
        </w:rPr>
      </w:pPr>
    </w:p>
    <w:p w14:paraId="5CBEF483" w14:textId="08E5E5F3" w:rsidR="00C43B06" w:rsidRPr="00873CFE" w:rsidRDefault="00C43B06" w:rsidP="009215E4">
      <w:pPr>
        <w:tabs>
          <w:tab w:val="left" w:pos="567"/>
          <w:tab w:val="left" w:pos="8364"/>
        </w:tabs>
        <w:ind w:left="992" w:hanging="992"/>
        <w:rPr>
          <w:rFonts w:ascii="Arial" w:hAnsi="Arial" w:cs="Arial"/>
          <w:sz w:val="22"/>
          <w:szCs w:val="22"/>
        </w:rPr>
      </w:pPr>
      <w:r w:rsidRPr="00873CFE">
        <w:rPr>
          <w:rFonts w:ascii="Arial" w:hAnsi="Arial" w:cs="Arial"/>
          <w:b/>
          <w:sz w:val="22"/>
          <w:szCs w:val="22"/>
        </w:rPr>
        <w:t xml:space="preserve">Question </w:t>
      </w:r>
      <w:r>
        <w:rPr>
          <w:rFonts w:ascii="Arial" w:hAnsi="Arial" w:cs="Arial"/>
          <w:b/>
          <w:sz w:val="22"/>
          <w:szCs w:val="22"/>
        </w:rPr>
        <w:t>28</w:t>
      </w:r>
      <w:r w:rsidRPr="00873CFE">
        <w:rPr>
          <w:rFonts w:ascii="Arial" w:hAnsi="Arial" w:cs="Arial"/>
          <w:sz w:val="22"/>
          <w:szCs w:val="22"/>
        </w:rPr>
        <w:tab/>
      </w:r>
      <w:r w:rsidRPr="00873CFE">
        <w:rPr>
          <w:rFonts w:ascii="Arial" w:hAnsi="Arial" w:cs="Arial"/>
          <w:b/>
          <w:sz w:val="22"/>
          <w:szCs w:val="22"/>
        </w:rPr>
        <w:t>(20 marks)</w:t>
      </w:r>
    </w:p>
    <w:p w14:paraId="24B72A38" w14:textId="77777777" w:rsidR="00C43B06" w:rsidRDefault="00C43B06" w:rsidP="00B8101C">
      <w:pPr>
        <w:tabs>
          <w:tab w:val="left" w:pos="567"/>
          <w:tab w:val="left" w:pos="8364"/>
        </w:tabs>
        <w:ind w:left="993" w:hanging="993"/>
        <w:rPr>
          <w:rFonts w:ascii="Arial" w:hAnsi="Arial" w:cs="Arial"/>
          <w:b/>
          <w:sz w:val="22"/>
          <w:szCs w:val="22"/>
        </w:rPr>
      </w:pPr>
    </w:p>
    <w:p w14:paraId="2479EBFF" w14:textId="53571A63" w:rsidR="006310B3" w:rsidRPr="00873CFE" w:rsidRDefault="006310B3" w:rsidP="00EC1E29">
      <w:pPr>
        <w:pStyle w:val="qsm"/>
        <w:tabs>
          <w:tab w:val="left" w:pos="8364"/>
        </w:tabs>
        <w:spacing w:before="0"/>
        <w:ind w:left="567" w:hanging="567"/>
        <w:jc w:val="left"/>
        <w:rPr>
          <w:rFonts w:ascii="Arial" w:hAnsi="Arial" w:cs="Arial"/>
        </w:rPr>
      </w:pPr>
      <w:r w:rsidRPr="00873CFE">
        <w:rPr>
          <w:rFonts w:ascii="Arial" w:hAnsi="Arial" w:cs="Arial"/>
        </w:rPr>
        <w:t>a.</w:t>
      </w:r>
      <w:r w:rsidRPr="00873CFE">
        <w:rPr>
          <w:rFonts w:ascii="Arial" w:hAnsi="Arial" w:cs="Arial"/>
        </w:rPr>
        <w:tab/>
        <w:t>Using ex</w:t>
      </w:r>
      <w:bookmarkStart w:id="0" w:name="_GoBack"/>
      <w:bookmarkEnd w:id="0"/>
      <w:r w:rsidRPr="00873CFE">
        <w:rPr>
          <w:rFonts w:ascii="Arial" w:hAnsi="Arial" w:cs="Arial"/>
        </w:rPr>
        <w:t xml:space="preserve">amples, explain the </w:t>
      </w:r>
      <w:r w:rsidR="00CD6A1B">
        <w:rPr>
          <w:rFonts w:ascii="Arial" w:hAnsi="Arial" w:cs="Arial"/>
        </w:rPr>
        <w:t>Law of Demand and the Law of S</w:t>
      </w:r>
      <w:r w:rsidRPr="00873CFE">
        <w:rPr>
          <w:rFonts w:ascii="Arial" w:hAnsi="Arial" w:cs="Arial"/>
        </w:rPr>
        <w:t xml:space="preserve">upply. </w:t>
      </w:r>
      <w:r w:rsidRPr="00873CFE">
        <w:rPr>
          <w:rFonts w:ascii="Arial" w:hAnsi="Arial" w:cs="Arial"/>
        </w:rPr>
        <w:tab/>
      </w:r>
      <w:r w:rsidR="00EC1E29">
        <w:rPr>
          <w:rFonts w:ascii="Arial" w:hAnsi="Arial" w:cs="Arial"/>
        </w:rPr>
        <w:t xml:space="preserve"> </w:t>
      </w:r>
      <w:r w:rsidR="00D34F27">
        <w:rPr>
          <w:rFonts w:ascii="Arial" w:hAnsi="Arial" w:cs="Arial"/>
        </w:rPr>
        <w:t xml:space="preserve">  </w:t>
      </w:r>
      <w:r w:rsidRPr="00873CFE">
        <w:rPr>
          <w:rFonts w:ascii="Arial" w:hAnsi="Arial" w:cs="Arial"/>
        </w:rPr>
        <w:t>(</w:t>
      </w:r>
      <w:r w:rsidR="00EC1E29">
        <w:rPr>
          <w:rFonts w:ascii="Arial" w:hAnsi="Arial" w:cs="Arial"/>
        </w:rPr>
        <w:t>8</w:t>
      </w:r>
      <w:r w:rsidRPr="00873CFE">
        <w:rPr>
          <w:rFonts w:ascii="Arial" w:hAnsi="Arial" w:cs="Arial"/>
        </w:rPr>
        <w:t xml:space="preserve"> marks)</w:t>
      </w:r>
    </w:p>
    <w:p w14:paraId="745F6402" w14:textId="77777777" w:rsidR="006310B3" w:rsidRPr="00873CFE" w:rsidRDefault="006310B3" w:rsidP="006310B3">
      <w:pPr>
        <w:pStyle w:val="qsm"/>
        <w:tabs>
          <w:tab w:val="left" w:pos="8222"/>
        </w:tabs>
        <w:spacing w:before="0"/>
        <w:ind w:left="567" w:hanging="567"/>
        <w:jc w:val="left"/>
        <w:rPr>
          <w:rFonts w:ascii="Arial" w:hAnsi="Arial" w:cs="Arial"/>
        </w:rPr>
      </w:pPr>
    </w:p>
    <w:p w14:paraId="090F0CF9" w14:textId="7924EAA8" w:rsidR="00EC1E29" w:rsidRDefault="00EC1E29" w:rsidP="00EC1E29">
      <w:pPr>
        <w:pStyle w:val="qsm"/>
        <w:tabs>
          <w:tab w:val="left" w:pos="8364"/>
        </w:tabs>
        <w:spacing w:before="0"/>
        <w:ind w:left="567" w:hanging="567"/>
        <w:jc w:val="left"/>
        <w:rPr>
          <w:rFonts w:ascii="Arial" w:hAnsi="Arial" w:cs="Arial"/>
        </w:rPr>
      </w:pPr>
      <w:r>
        <w:rPr>
          <w:rFonts w:ascii="Arial" w:hAnsi="Arial" w:cs="Arial"/>
        </w:rPr>
        <w:t>b.</w:t>
      </w:r>
      <w:r>
        <w:rPr>
          <w:rFonts w:ascii="Arial" w:hAnsi="Arial" w:cs="Arial"/>
        </w:rPr>
        <w:tab/>
      </w:r>
      <w:r w:rsidR="002D3FEA">
        <w:rPr>
          <w:rFonts w:ascii="Arial" w:hAnsi="Arial" w:cs="Arial"/>
        </w:rPr>
        <w:t>E</w:t>
      </w:r>
      <w:r w:rsidR="00CD6A1B">
        <w:rPr>
          <w:rFonts w:ascii="Arial" w:hAnsi="Arial" w:cs="Arial"/>
        </w:rPr>
        <w:t xml:space="preserve">xplain reasons </w:t>
      </w:r>
      <w:r w:rsidR="002D3FEA">
        <w:rPr>
          <w:rFonts w:ascii="Arial" w:hAnsi="Arial" w:cs="Arial"/>
        </w:rPr>
        <w:t>for implementing price controls.  Using appropriate diagrams, explain the</w:t>
      </w:r>
      <w:r w:rsidR="00CD6A1B">
        <w:rPr>
          <w:rFonts w:ascii="Arial" w:hAnsi="Arial" w:cs="Arial"/>
        </w:rPr>
        <w:t xml:space="preserve"> effects of price controls in a market.</w:t>
      </w:r>
      <w:r w:rsidR="002D3FEA">
        <w:rPr>
          <w:rFonts w:ascii="Arial" w:hAnsi="Arial" w:cs="Arial"/>
        </w:rPr>
        <w:tab/>
        <w:t xml:space="preserve"> </w:t>
      </w:r>
      <w:r>
        <w:rPr>
          <w:rFonts w:ascii="Arial" w:hAnsi="Arial" w:cs="Arial"/>
        </w:rPr>
        <w:t>(12 marks)</w:t>
      </w:r>
    </w:p>
    <w:p w14:paraId="6D7FB818" w14:textId="77777777" w:rsidR="00C43B06" w:rsidRPr="00873CFE" w:rsidRDefault="00C43B06" w:rsidP="002D2879">
      <w:pPr>
        <w:tabs>
          <w:tab w:val="left" w:pos="567"/>
          <w:tab w:val="left" w:pos="7655"/>
        </w:tabs>
        <w:spacing w:before="120"/>
        <w:ind w:left="992" w:hanging="992"/>
        <w:rPr>
          <w:rFonts w:ascii="Arial" w:hAnsi="Arial" w:cs="Arial"/>
          <w:sz w:val="22"/>
          <w:szCs w:val="22"/>
        </w:rPr>
      </w:pPr>
      <w:r w:rsidRPr="00873CFE">
        <w:rPr>
          <w:rFonts w:ascii="Arial" w:hAnsi="Arial" w:cs="Arial"/>
          <w:sz w:val="22"/>
          <w:szCs w:val="22"/>
        </w:rPr>
        <w:t>________________________________________________________________</w:t>
      </w:r>
      <w:r>
        <w:rPr>
          <w:rFonts w:ascii="Arial" w:hAnsi="Arial" w:cs="Arial"/>
          <w:sz w:val="22"/>
          <w:szCs w:val="22"/>
        </w:rPr>
        <w:t>_</w:t>
      </w:r>
      <w:r w:rsidRPr="00873CFE">
        <w:rPr>
          <w:rFonts w:ascii="Arial" w:hAnsi="Arial" w:cs="Arial"/>
          <w:sz w:val="22"/>
          <w:szCs w:val="22"/>
        </w:rPr>
        <w:t>__</w:t>
      </w:r>
      <w:r>
        <w:rPr>
          <w:rFonts w:ascii="Arial" w:hAnsi="Arial" w:cs="Arial"/>
          <w:sz w:val="22"/>
          <w:szCs w:val="22"/>
        </w:rPr>
        <w:t>__</w:t>
      </w:r>
      <w:r w:rsidRPr="00873CFE">
        <w:rPr>
          <w:rFonts w:ascii="Arial" w:hAnsi="Arial" w:cs="Arial"/>
          <w:sz w:val="22"/>
          <w:szCs w:val="22"/>
        </w:rPr>
        <w:t>________</w:t>
      </w:r>
    </w:p>
    <w:p w14:paraId="7A3296A7" w14:textId="77777777" w:rsidR="009215E4" w:rsidRDefault="009215E4" w:rsidP="009215E4">
      <w:pPr>
        <w:tabs>
          <w:tab w:val="left" w:pos="567"/>
          <w:tab w:val="left" w:pos="8364"/>
        </w:tabs>
        <w:ind w:left="992" w:hanging="992"/>
        <w:rPr>
          <w:rFonts w:ascii="Arial" w:hAnsi="Arial" w:cs="Arial"/>
          <w:b/>
          <w:sz w:val="22"/>
          <w:szCs w:val="22"/>
        </w:rPr>
      </w:pPr>
    </w:p>
    <w:p w14:paraId="72A7A253" w14:textId="13CC289D" w:rsidR="00C43B06" w:rsidRPr="00873CFE" w:rsidRDefault="00C43B06" w:rsidP="009215E4">
      <w:pPr>
        <w:tabs>
          <w:tab w:val="left" w:pos="567"/>
          <w:tab w:val="left" w:pos="8364"/>
        </w:tabs>
        <w:ind w:left="992" w:hanging="992"/>
        <w:rPr>
          <w:rFonts w:ascii="Arial" w:hAnsi="Arial" w:cs="Arial"/>
          <w:sz w:val="22"/>
          <w:szCs w:val="22"/>
        </w:rPr>
      </w:pPr>
      <w:r w:rsidRPr="00873CFE">
        <w:rPr>
          <w:rFonts w:ascii="Arial" w:hAnsi="Arial" w:cs="Arial"/>
          <w:b/>
          <w:sz w:val="22"/>
          <w:szCs w:val="22"/>
        </w:rPr>
        <w:t xml:space="preserve">Question </w:t>
      </w:r>
      <w:r>
        <w:rPr>
          <w:rFonts w:ascii="Arial" w:hAnsi="Arial" w:cs="Arial"/>
          <w:b/>
          <w:sz w:val="22"/>
          <w:szCs w:val="22"/>
        </w:rPr>
        <w:t>29</w:t>
      </w:r>
      <w:r w:rsidRPr="00873CFE">
        <w:rPr>
          <w:rFonts w:ascii="Arial" w:hAnsi="Arial" w:cs="Arial"/>
          <w:sz w:val="22"/>
          <w:szCs w:val="22"/>
        </w:rPr>
        <w:tab/>
      </w:r>
      <w:r w:rsidRPr="00873CFE">
        <w:rPr>
          <w:rFonts w:ascii="Arial" w:hAnsi="Arial" w:cs="Arial"/>
          <w:b/>
          <w:sz w:val="22"/>
          <w:szCs w:val="22"/>
        </w:rPr>
        <w:t>(20 marks)</w:t>
      </w:r>
    </w:p>
    <w:p w14:paraId="240B3873" w14:textId="77777777" w:rsidR="00C43B06" w:rsidRDefault="00C43B06" w:rsidP="00B8101C">
      <w:pPr>
        <w:tabs>
          <w:tab w:val="left" w:pos="567"/>
          <w:tab w:val="left" w:pos="8364"/>
        </w:tabs>
        <w:ind w:left="993" w:hanging="993"/>
        <w:rPr>
          <w:rFonts w:ascii="Arial" w:hAnsi="Arial" w:cs="Arial"/>
          <w:b/>
          <w:sz w:val="22"/>
          <w:szCs w:val="22"/>
        </w:rPr>
      </w:pPr>
    </w:p>
    <w:p w14:paraId="5D8155A3" w14:textId="0C1375ED" w:rsidR="00C43B06" w:rsidRDefault="00C43B06" w:rsidP="002D2879">
      <w:pPr>
        <w:tabs>
          <w:tab w:val="left" w:pos="8364"/>
        </w:tabs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(a)</w:t>
      </w:r>
      <w:r>
        <w:rPr>
          <w:rFonts w:ascii="Arial" w:hAnsi="Arial" w:cs="Arial"/>
          <w:sz w:val="22"/>
          <w:szCs w:val="22"/>
        </w:rPr>
        <w:tab/>
      </w:r>
      <w:r w:rsidR="0065725B">
        <w:rPr>
          <w:rFonts w:ascii="Arial" w:hAnsi="Arial" w:cs="Arial"/>
          <w:sz w:val="22"/>
          <w:szCs w:val="22"/>
        </w:rPr>
        <w:t>Explain four factors that affect Price Elasticity of Demand (PED).</w:t>
      </w:r>
      <w:r w:rsidR="002D2879">
        <w:rPr>
          <w:rFonts w:ascii="Arial" w:hAnsi="Arial" w:cs="Arial"/>
          <w:sz w:val="22"/>
          <w:szCs w:val="22"/>
        </w:rPr>
        <w:t xml:space="preserve">  </w:t>
      </w:r>
      <w:r w:rsidR="002D2879">
        <w:rPr>
          <w:rFonts w:ascii="Arial" w:hAnsi="Arial" w:cs="Arial"/>
          <w:sz w:val="22"/>
          <w:szCs w:val="22"/>
        </w:rPr>
        <w:tab/>
      </w:r>
      <w:r w:rsidR="00D34F27">
        <w:rPr>
          <w:rFonts w:ascii="Arial" w:hAnsi="Arial" w:cs="Arial"/>
          <w:sz w:val="22"/>
          <w:szCs w:val="22"/>
        </w:rPr>
        <w:t xml:space="preserve">   </w:t>
      </w:r>
      <w:r w:rsidR="002D2879">
        <w:rPr>
          <w:rFonts w:ascii="Arial" w:hAnsi="Arial" w:cs="Arial"/>
          <w:sz w:val="22"/>
          <w:szCs w:val="22"/>
        </w:rPr>
        <w:t>(8 marks)</w:t>
      </w:r>
    </w:p>
    <w:p w14:paraId="55E31F88" w14:textId="77777777" w:rsidR="00C43B06" w:rsidRDefault="00C43B06" w:rsidP="00B8101C">
      <w:pPr>
        <w:tabs>
          <w:tab w:val="left" w:pos="567"/>
          <w:tab w:val="left" w:pos="8364"/>
        </w:tabs>
        <w:ind w:left="993" w:hanging="993"/>
        <w:rPr>
          <w:rFonts w:ascii="Arial" w:hAnsi="Arial" w:cs="Arial"/>
          <w:sz w:val="22"/>
          <w:szCs w:val="22"/>
        </w:rPr>
      </w:pPr>
    </w:p>
    <w:p w14:paraId="4DE58C30" w14:textId="0DCE2A25" w:rsidR="00C43B06" w:rsidRDefault="00C43B06" w:rsidP="0065725B">
      <w:pPr>
        <w:tabs>
          <w:tab w:val="left" w:pos="567"/>
          <w:tab w:val="left" w:pos="8364"/>
        </w:tabs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(b)</w:t>
      </w:r>
      <w:r>
        <w:rPr>
          <w:rFonts w:ascii="Arial" w:hAnsi="Arial" w:cs="Arial"/>
          <w:sz w:val="22"/>
          <w:szCs w:val="22"/>
        </w:rPr>
        <w:tab/>
      </w:r>
      <w:r w:rsidR="0065725B">
        <w:rPr>
          <w:rFonts w:ascii="Arial" w:hAnsi="Arial" w:cs="Arial"/>
          <w:sz w:val="22"/>
          <w:szCs w:val="22"/>
        </w:rPr>
        <w:t xml:space="preserve">Explain why firms and government are interested in </w:t>
      </w:r>
      <w:r w:rsidR="00CD6A1B">
        <w:rPr>
          <w:rFonts w:ascii="Arial" w:hAnsi="Arial" w:cs="Arial"/>
          <w:sz w:val="22"/>
          <w:szCs w:val="22"/>
        </w:rPr>
        <w:t>Price Elasticity of Demand,</w:t>
      </w:r>
      <w:r w:rsidR="0065725B">
        <w:rPr>
          <w:rFonts w:ascii="Arial" w:hAnsi="Arial" w:cs="Arial"/>
          <w:sz w:val="22"/>
          <w:szCs w:val="22"/>
        </w:rPr>
        <w:t xml:space="preserve"> Income Elasticity of Demand</w:t>
      </w:r>
      <w:r w:rsidR="00CD6A1B">
        <w:rPr>
          <w:rFonts w:ascii="Arial" w:hAnsi="Arial" w:cs="Arial"/>
          <w:sz w:val="22"/>
          <w:szCs w:val="22"/>
        </w:rPr>
        <w:t>,</w:t>
      </w:r>
      <w:r w:rsidR="0065725B">
        <w:rPr>
          <w:rFonts w:ascii="Arial" w:hAnsi="Arial" w:cs="Arial"/>
          <w:sz w:val="22"/>
          <w:szCs w:val="22"/>
        </w:rPr>
        <w:t xml:space="preserve"> and Cross Elasticity of Demand.</w:t>
      </w:r>
    </w:p>
    <w:p w14:paraId="2BABAC56" w14:textId="3991E369" w:rsidR="0079128D" w:rsidRDefault="0079128D" w:rsidP="0079128D">
      <w:pPr>
        <w:pStyle w:val="ListParagraph"/>
        <w:tabs>
          <w:tab w:val="left" w:pos="567"/>
          <w:tab w:val="left" w:pos="8364"/>
        </w:tabs>
        <w:spacing w:before="60"/>
        <w:ind w:left="113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D34F2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(12 marks)</w:t>
      </w:r>
    </w:p>
    <w:p w14:paraId="77ACEB3F" w14:textId="77777777" w:rsidR="00C43B06" w:rsidRPr="00873CFE" w:rsidRDefault="00C43B06" w:rsidP="002D2879">
      <w:pPr>
        <w:tabs>
          <w:tab w:val="left" w:pos="567"/>
          <w:tab w:val="left" w:pos="7655"/>
        </w:tabs>
        <w:spacing w:before="120"/>
        <w:ind w:left="992" w:hanging="992"/>
        <w:rPr>
          <w:rFonts w:ascii="Arial" w:hAnsi="Arial" w:cs="Arial"/>
          <w:sz w:val="22"/>
          <w:szCs w:val="22"/>
        </w:rPr>
      </w:pPr>
      <w:r w:rsidRPr="00873CFE">
        <w:rPr>
          <w:rFonts w:ascii="Arial" w:hAnsi="Arial" w:cs="Arial"/>
          <w:sz w:val="22"/>
          <w:szCs w:val="22"/>
        </w:rPr>
        <w:t>________________________________________________________________</w:t>
      </w:r>
      <w:r>
        <w:rPr>
          <w:rFonts w:ascii="Arial" w:hAnsi="Arial" w:cs="Arial"/>
          <w:sz w:val="22"/>
          <w:szCs w:val="22"/>
        </w:rPr>
        <w:t>_</w:t>
      </w:r>
      <w:r w:rsidRPr="00873CFE">
        <w:rPr>
          <w:rFonts w:ascii="Arial" w:hAnsi="Arial" w:cs="Arial"/>
          <w:sz w:val="22"/>
          <w:szCs w:val="22"/>
        </w:rPr>
        <w:t>__</w:t>
      </w:r>
      <w:r>
        <w:rPr>
          <w:rFonts w:ascii="Arial" w:hAnsi="Arial" w:cs="Arial"/>
          <w:sz w:val="22"/>
          <w:szCs w:val="22"/>
        </w:rPr>
        <w:t>__</w:t>
      </w:r>
      <w:r w:rsidRPr="00873CFE">
        <w:rPr>
          <w:rFonts w:ascii="Arial" w:hAnsi="Arial" w:cs="Arial"/>
          <w:sz w:val="22"/>
          <w:szCs w:val="22"/>
        </w:rPr>
        <w:t>________</w:t>
      </w:r>
    </w:p>
    <w:p w14:paraId="553EE6EA" w14:textId="77777777" w:rsidR="00C43B06" w:rsidRDefault="00C43B06" w:rsidP="00B8101C">
      <w:pPr>
        <w:tabs>
          <w:tab w:val="left" w:pos="567"/>
          <w:tab w:val="left" w:pos="8364"/>
        </w:tabs>
        <w:ind w:left="993" w:hanging="993"/>
        <w:rPr>
          <w:rFonts w:ascii="Arial" w:hAnsi="Arial" w:cs="Arial"/>
          <w:b/>
          <w:sz w:val="22"/>
          <w:szCs w:val="22"/>
        </w:rPr>
      </w:pPr>
    </w:p>
    <w:p w14:paraId="208F6234" w14:textId="0BC7246A" w:rsidR="00AD431D" w:rsidRPr="00873CFE" w:rsidRDefault="00AD431D" w:rsidP="00B8101C">
      <w:pPr>
        <w:tabs>
          <w:tab w:val="left" w:pos="567"/>
          <w:tab w:val="left" w:pos="8364"/>
        </w:tabs>
        <w:ind w:left="993" w:hanging="993"/>
        <w:rPr>
          <w:rFonts w:ascii="Arial" w:hAnsi="Arial" w:cs="Arial"/>
          <w:sz w:val="22"/>
          <w:szCs w:val="22"/>
        </w:rPr>
      </w:pPr>
      <w:r w:rsidRPr="00873CFE">
        <w:rPr>
          <w:rFonts w:ascii="Arial" w:hAnsi="Arial" w:cs="Arial"/>
          <w:b/>
          <w:sz w:val="22"/>
          <w:szCs w:val="22"/>
        </w:rPr>
        <w:t xml:space="preserve">Question </w:t>
      </w:r>
      <w:r w:rsidR="00C43B06">
        <w:rPr>
          <w:rFonts w:ascii="Arial" w:hAnsi="Arial" w:cs="Arial"/>
          <w:b/>
          <w:sz w:val="22"/>
          <w:szCs w:val="22"/>
        </w:rPr>
        <w:t>30</w:t>
      </w:r>
      <w:r w:rsidRPr="00873CFE">
        <w:rPr>
          <w:rFonts w:ascii="Arial" w:hAnsi="Arial" w:cs="Arial"/>
          <w:sz w:val="22"/>
          <w:szCs w:val="22"/>
        </w:rPr>
        <w:tab/>
      </w:r>
      <w:r w:rsidRPr="00873CFE">
        <w:rPr>
          <w:rFonts w:ascii="Arial" w:hAnsi="Arial" w:cs="Arial"/>
          <w:b/>
          <w:sz w:val="22"/>
          <w:szCs w:val="22"/>
        </w:rPr>
        <w:t>(20 marks)</w:t>
      </w:r>
    </w:p>
    <w:p w14:paraId="37B728A0" w14:textId="77777777" w:rsidR="00AD431D" w:rsidRPr="00873CFE" w:rsidRDefault="00AD431D" w:rsidP="00AD431D">
      <w:pPr>
        <w:tabs>
          <w:tab w:val="left" w:pos="567"/>
          <w:tab w:val="left" w:pos="7797"/>
        </w:tabs>
        <w:ind w:left="993" w:hanging="993"/>
        <w:rPr>
          <w:rFonts w:ascii="Arial" w:hAnsi="Arial" w:cs="Arial"/>
          <w:b/>
          <w:sz w:val="22"/>
          <w:szCs w:val="22"/>
        </w:rPr>
      </w:pPr>
    </w:p>
    <w:p w14:paraId="40F42170" w14:textId="472FB24F" w:rsidR="00AD431D" w:rsidRDefault="00AD431D" w:rsidP="00CD1994">
      <w:pPr>
        <w:pStyle w:val="MCQstem"/>
        <w:widowControl w:val="0"/>
        <w:tabs>
          <w:tab w:val="clear" w:pos="709"/>
          <w:tab w:val="left" w:pos="8364"/>
          <w:tab w:val="left" w:pos="8505"/>
        </w:tabs>
        <w:ind w:left="567" w:hanging="567"/>
        <w:rPr>
          <w:rFonts w:ascii="Arial" w:hAnsi="Arial" w:cs="Arial"/>
          <w:b w:val="0"/>
          <w:sz w:val="22"/>
          <w:szCs w:val="22"/>
        </w:rPr>
      </w:pPr>
      <w:r w:rsidRPr="00CD1994">
        <w:rPr>
          <w:rFonts w:ascii="Arial" w:hAnsi="Arial" w:cs="Arial"/>
          <w:b w:val="0"/>
          <w:sz w:val="22"/>
          <w:szCs w:val="22"/>
        </w:rPr>
        <w:t>(</w:t>
      </w:r>
      <w:r w:rsidR="00CD1994">
        <w:rPr>
          <w:rFonts w:ascii="Arial" w:hAnsi="Arial" w:cs="Arial"/>
          <w:b w:val="0"/>
          <w:sz w:val="22"/>
          <w:szCs w:val="22"/>
        </w:rPr>
        <w:t>a</w:t>
      </w:r>
      <w:r w:rsidRPr="00CD1994">
        <w:rPr>
          <w:rFonts w:ascii="Arial" w:hAnsi="Arial" w:cs="Arial"/>
          <w:b w:val="0"/>
          <w:sz w:val="22"/>
          <w:szCs w:val="22"/>
        </w:rPr>
        <w:t>)</w:t>
      </w:r>
      <w:r w:rsidRPr="00CD1994">
        <w:rPr>
          <w:rFonts w:ascii="Arial" w:hAnsi="Arial" w:cs="Arial"/>
          <w:b w:val="0"/>
          <w:sz w:val="22"/>
          <w:szCs w:val="22"/>
        </w:rPr>
        <w:tab/>
      </w:r>
      <w:r w:rsidR="0065725B">
        <w:rPr>
          <w:rFonts w:ascii="Arial" w:hAnsi="Arial" w:cs="Arial"/>
          <w:b w:val="0"/>
          <w:sz w:val="22"/>
          <w:szCs w:val="22"/>
        </w:rPr>
        <w:t>Using examples, explain how the composition and direction of trade has changed in Australia in recent times.</w:t>
      </w:r>
      <w:r w:rsidRPr="00CD1994">
        <w:rPr>
          <w:rFonts w:ascii="Arial" w:hAnsi="Arial" w:cs="Arial"/>
          <w:b w:val="0"/>
          <w:sz w:val="22"/>
          <w:szCs w:val="22"/>
        </w:rPr>
        <w:tab/>
      </w:r>
      <w:r w:rsidR="00D34F27">
        <w:rPr>
          <w:rFonts w:ascii="Arial" w:hAnsi="Arial" w:cs="Arial"/>
          <w:b w:val="0"/>
          <w:sz w:val="22"/>
          <w:szCs w:val="22"/>
        </w:rPr>
        <w:t xml:space="preserve">   </w:t>
      </w:r>
      <w:r w:rsidRPr="00CD1994">
        <w:rPr>
          <w:rFonts w:ascii="Arial" w:hAnsi="Arial" w:cs="Arial"/>
          <w:b w:val="0"/>
          <w:sz w:val="22"/>
          <w:szCs w:val="22"/>
        </w:rPr>
        <w:t>(</w:t>
      </w:r>
      <w:r w:rsidR="0065725B">
        <w:rPr>
          <w:rFonts w:ascii="Arial" w:hAnsi="Arial" w:cs="Arial"/>
          <w:b w:val="0"/>
          <w:sz w:val="22"/>
          <w:szCs w:val="22"/>
        </w:rPr>
        <w:t>8</w:t>
      </w:r>
      <w:r w:rsidRPr="00CD1994">
        <w:rPr>
          <w:rFonts w:ascii="Arial" w:hAnsi="Arial" w:cs="Arial"/>
          <w:b w:val="0"/>
          <w:sz w:val="22"/>
          <w:szCs w:val="22"/>
        </w:rPr>
        <w:t xml:space="preserve"> marks)</w:t>
      </w:r>
    </w:p>
    <w:p w14:paraId="461B389E" w14:textId="77777777" w:rsidR="00CD1994" w:rsidRDefault="00CD1994" w:rsidP="00CD1994">
      <w:pPr>
        <w:pStyle w:val="MCQstem"/>
        <w:widowControl w:val="0"/>
        <w:tabs>
          <w:tab w:val="left" w:pos="8364"/>
          <w:tab w:val="left" w:pos="8505"/>
        </w:tabs>
        <w:ind w:left="567" w:hanging="567"/>
        <w:rPr>
          <w:rFonts w:ascii="Arial" w:hAnsi="Arial" w:cs="Arial"/>
          <w:b w:val="0"/>
          <w:sz w:val="22"/>
          <w:szCs w:val="22"/>
        </w:rPr>
      </w:pPr>
    </w:p>
    <w:p w14:paraId="1D57D8DF" w14:textId="691C89DA" w:rsidR="00CD1994" w:rsidRPr="00CD1994" w:rsidRDefault="00CD1994" w:rsidP="00CD1994">
      <w:pPr>
        <w:pStyle w:val="MCQstem"/>
        <w:widowControl w:val="0"/>
        <w:tabs>
          <w:tab w:val="clear" w:pos="709"/>
          <w:tab w:val="left" w:pos="8364"/>
          <w:tab w:val="left" w:pos="8505"/>
        </w:tabs>
        <w:ind w:left="567" w:hanging="567"/>
        <w:rPr>
          <w:rFonts w:ascii="Arial" w:hAnsi="Arial" w:cs="Arial"/>
          <w:b w:val="0"/>
          <w:sz w:val="22"/>
          <w:szCs w:val="22"/>
          <w:lang w:val="en-US"/>
        </w:rPr>
      </w:pPr>
      <w:r>
        <w:rPr>
          <w:rFonts w:ascii="Arial" w:hAnsi="Arial" w:cs="Arial"/>
          <w:b w:val="0"/>
          <w:sz w:val="22"/>
          <w:szCs w:val="22"/>
        </w:rPr>
        <w:t>(b)</w:t>
      </w:r>
      <w:r>
        <w:rPr>
          <w:rFonts w:ascii="Arial" w:hAnsi="Arial" w:cs="Arial"/>
          <w:b w:val="0"/>
          <w:sz w:val="22"/>
          <w:szCs w:val="22"/>
        </w:rPr>
        <w:tab/>
      </w:r>
      <w:r w:rsidR="0065725B">
        <w:rPr>
          <w:rFonts w:ascii="Arial" w:hAnsi="Arial" w:cs="Arial"/>
          <w:b w:val="0"/>
          <w:sz w:val="22"/>
          <w:szCs w:val="22"/>
        </w:rPr>
        <w:t>Describe the general structure of the Balance of Payments account.</w:t>
      </w:r>
      <w:r>
        <w:rPr>
          <w:rFonts w:ascii="Arial" w:hAnsi="Arial" w:cs="Arial"/>
          <w:b w:val="0"/>
          <w:sz w:val="22"/>
          <w:szCs w:val="22"/>
        </w:rPr>
        <w:tab/>
      </w:r>
      <w:r w:rsidR="00D34F27">
        <w:rPr>
          <w:rFonts w:ascii="Arial" w:hAnsi="Arial" w:cs="Arial"/>
          <w:b w:val="0"/>
          <w:sz w:val="22"/>
          <w:szCs w:val="22"/>
        </w:rPr>
        <w:t xml:space="preserve"> </w:t>
      </w:r>
      <w:r>
        <w:rPr>
          <w:rFonts w:ascii="Arial" w:hAnsi="Arial" w:cs="Arial"/>
          <w:b w:val="0"/>
          <w:sz w:val="22"/>
          <w:szCs w:val="22"/>
        </w:rPr>
        <w:t>(1</w:t>
      </w:r>
      <w:r w:rsidR="0065725B">
        <w:rPr>
          <w:rFonts w:ascii="Arial" w:hAnsi="Arial" w:cs="Arial"/>
          <w:b w:val="0"/>
          <w:sz w:val="22"/>
          <w:szCs w:val="22"/>
        </w:rPr>
        <w:t>2</w:t>
      </w:r>
      <w:r>
        <w:rPr>
          <w:rFonts w:ascii="Arial" w:hAnsi="Arial" w:cs="Arial"/>
          <w:b w:val="0"/>
          <w:sz w:val="22"/>
          <w:szCs w:val="22"/>
        </w:rPr>
        <w:t xml:space="preserve"> marks)</w:t>
      </w:r>
    </w:p>
    <w:p w14:paraId="49C6A34D" w14:textId="063392B8" w:rsidR="00AD431D" w:rsidRPr="00873CFE" w:rsidRDefault="00AD431D" w:rsidP="002D2879">
      <w:pPr>
        <w:tabs>
          <w:tab w:val="left" w:pos="567"/>
          <w:tab w:val="left" w:pos="7655"/>
        </w:tabs>
        <w:spacing w:before="120"/>
        <w:ind w:left="992" w:hanging="992"/>
        <w:rPr>
          <w:rFonts w:ascii="Arial" w:hAnsi="Arial" w:cs="Arial"/>
          <w:sz w:val="22"/>
          <w:szCs w:val="22"/>
        </w:rPr>
      </w:pPr>
      <w:r w:rsidRPr="00873CFE">
        <w:rPr>
          <w:rFonts w:ascii="Arial" w:hAnsi="Arial" w:cs="Arial"/>
          <w:sz w:val="22"/>
          <w:szCs w:val="22"/>
        </w:rPr>
        <w:t>________________________________________________________________</w:t>
      </w:r>
      <w:r>
        <w:rPr>
          <w:rFonts w:ascii="Arial" w:hAnsi="Arial" w:cs="Arial"/>
          <w:sz w:val="22"/>
          <w:szCs w:val="22"/>
        </w:rPr>
        <w:t>_</w:t>
      </w:r>
      <w:r w:rsidRPr="00873CFE">
        <w:rPr>
          <w:rFonts w:ascii="Arial" w:hAnsi="Arial" w:cs="Arial"/>
          <w:sz w:val="22"/>
          <w:szCs w:val="22"/>
        </w:rPr>
        <w:t>__</w:t>
      </w:r>
      <w:r>
        <w:rPr>
          <w:rFonts w:ascii="Arial" w:hAnsi="Arial" w:cs="Arial"/>
          <w:sz w:val="22"/>
          <w:szCs w:val="22"/>
        </w:rPr>
        <w:t>__</w:t>
      </w:r>
      <w:r w:rsidRPr="00873CFE">
        <w:rPr>
          <w:rFonts w:ascii="Arial" w:hAnsi="Arial" w:cs="Arial"/>
          <w:sz w:val="22"/>
          <w:szCs w:val="22"/>
        </w:rPr>
        <w:t>________</w:t>
      </w:r>
    </w:p>
    <w:p w14:paraId="4080998C" w14:textId="77777777" w:rsidR="00AD431D" w:rsidRDefault="00AD431D" w:rsidP="009215E4">
      <w:pPr>
        <w:tabs>
          <w:tab w:val="left" w:pos="567"/>
          <w:tab w:val="left" w:pos="8505"/>
        </w:tabs>
        <w:ind w:left="992" w:hanging="992"/>
        <w:rPr>
          <w:rFonts w:ascii="Arial" w:hAnsi="Arial" w:cs="Arial"/>
          <w:b/>
          <w:sz w:val="22"/>
          <w:szCs w:val="22"/>
        </w:rPr>
      </w:pPr>
    </w:p>
    <w:p w14:paraId="7C02C4C3" w14:textId="5650FB4F" w:rsidR="00FD787C" w:rsidRPr="00873CFE" w:rsidRDefault="00FD787C" w:rsidP="00B8101C">
      <w:pPr>
        <w:tabs>
          <w:tab w:val="left" w:pos="567"/>
          <w:tab w:val="left" w:pos="8364"/>
        </w:tabs>
        <w:ind w:left="993" w:hanging="993"/>
        <w:rPr>
          <w:rFonts w:ascii="Arial" w:hAnsi="Arial" w:cs="Arial"/>
          <w:sz w:val="22"/>
          <w:szCs w:val="22"/>
        </w:rPr>
      </w:pPr>
      <w:r w:rsidRPr="00873CFE">
        <w:rPr>
          <w:rFonts w:ascii="Arial" w:hAnsi="Arial" w:cs="Arial"/>
          <w:b/>
          <w:sz w:val="22"/>
          <w:szCs w:val="22"/>
        </w:rPr>
        <w:t xml:space="preserve">Question </w:t>
      </w:r>
      <w:r w:rsidR="00C43B06">
        <w:rPr>
          <w:rFonts w:ascii="Arial" w:hAnsi="Arial" w:cs="Arial"/>
          <w:b/>
          <w:sz w:val="22"/>
          <w:szCs w:val="22"/>
        </w:rPr>
        <w:t>31</w:t>
      </w:r>
      <w:r w:rsidRPr="00873CFE">
        <w:rPr>
          <w:rFonts w:ascii="Arial" w:hAnsi="Arial" w:cs="Arial"/>
          <w:sz w:val="22"/>
          <w:szCs w:val="22"/>
        </w:rPr>
        <w:tab/>
      </w:r>
      <w:r w:rsidRPr="00873CFE">
        <w:rPr>
          <w:rFonts w:ascii="Arial" w:hAnsi="Arial" w:cs="Arial"/>
          <w:b/>
          <w:sz w:val="22"/>
          <w:szCs w:val="22"/>
        </w:rPr>
        <w:t>(20 marks)</w:t>
      </w:r>
    </w:p>
    <w:p w14:paraId="2BB5E444" w14:textId="77777777" w:rsidR="00FD787C" w:rsidRDefault="00FD787C" w:rsidP="00FD787C">
      <w:pPr>
        <w:tabs>
          <w:tab w:val="left" w:pos="567"/>
          <w:tab w:val="left" w:pos="8505"/>
        </w:tabs>
        <w:ind w:left="851" w:hanging="851"/>
        <w:rPr>
          <w:rFonts w:ascii="Arial" w:hAnsi="Arial" w:cs="Arial"/>
          <w:bCs/>
          <w:sz w:val="22"/>
          <w:szCs w:val="22"/>
        </w:rPr>
      </w:pPr>
    </w:p>
    <w:p w14:paraId="5F9A02C5" w14:textId="3A9E2DC5" w:rsidR="00AB4368" w:rsidRDefault="007A185A" w:rsidP="00B8101C">
      <w:pPr>
        <w:tabs>
          <w:tab w:val="left" w:pos="8505"/>
        </w:tabs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(a)</w:t>
      </w:r>
      <w:r w:rsidR="00FD787C">
        <w:rPr>
          <w:rFonts w:ascii="Arial" w:hAnsi="Arial" w:cs="Arial"/>
          <w:bCs/>
          <w:sz w:val="22"/>
          <w:szCs w:val="22"/>
        </w:rPr>
        <w:tab/>
      </w:r>
      <w:r w:rsidR="00153993">
        <w:rPr>
          <w:rFonts w:ascii="Arial" w:hAnsi="Arial" w:cs="Arial"/>
          <w:sz w:val="22"/>
          <w:szCs w:val="22"/>
        </w:rPr>
        <w:t xml:space="preserve">Draw a diagram of the business cycle and </w:t>
      </w:r>
      <w:r w:rsidR="00C43B06">
        <w:rPr>
          <w:rFonts w:ascii="Arial" w:hAnsi="Arial" w:cs="Arial"/>
          <w:sz w:val="22"/>
          <w:szCs w:val="22"/>
        </w:rPr>
        <w:t>describe the characteristics of each phase.</w:t>
      </w:r>
      <w:r w:rsidR="00AB4368">
        <w:rPr>
          <w:rFonts w:ascii="Arial" w:hAnsi="Arial" w:cs="Arial"/>
          <w:sz w:val="22"/>
          <w:szCs w:val="22"/>
        </w:rPr>
        <w:t xml:space="preserve"> </w:t>
      </w:r>
      <w:r w:rsidR="00AB4368">
        <w:rPr>
          <w:rFonts w:ascii="Arial" w:hAnsi="Arial" w:cs="Arial"/>
          <w:sz w:val="22"/>
          <w:szCs w:val="22"/>
        </w:rPr>
        <w:tab/>
        <w:t>(</w:t>
      </w:r>
      <w:r w:rsidR="00C43B06">
        <w:rPr>
          <w:rFonts w:ascii="Arial" w:hAnsi="Arial" w:cs="Arial"/>
          <w:sz w:val="22"/>
          <w:szCs w:val="22"/>
        </w:rPr>
        <w:t>8</w:t>
      </w:r>
      <w:r w:rsidR="00AB4368">
        <w:rPr>
          <w:rFonts w:ascii="Arial" w:hAnsi="Arial" w:cs="Arial"/>
          <w:sz w:val="22"/>
          <w:szCs w:val="22"/>
        </w:rPr>
        <w:t xml:space="preserve"> marks)</w:t>
      </w:r>
    </w:p>
    <w:p w14:paraId="05E951FB" w14:textId="77777777" w:rsidR="00AB4368" w:rsidRDefault="00AB4368" w:rsidP="00B8101C">
      <w:pPr>
        <w:tabs>
          <w:tab w:val="left" w:pos="8505"/>
        </w:tabs>
        <w:ind w:left="567" w:hanging="567"/>
        <w:rPr>
          <w:rFonts w:ascii="Arial" w:hAnsi="Arial" w:cs="Arial"/>
          <w:sz w:val="22"/>
          <w:szCs w:val="22"/>
        </w:rPr>
      </w:pPr>
    </w:p>
    <w:p w14:paraId="57B9994D" w14:textId="06E16563" w:rsidR="00381EC0" w:rsidRDefault="00381EC0" w:rsidP="00381EC0">
      <w:pPr>
        <w:tabs>
          <w:tab w:val="left" w:pos="8364"/>
        </w:tabs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(b)</w:t>
      </w:r>
      <w:r>
        <w:rPr>
          <w:rFonts w:ascii="Arial" w:hAnsi="Arial" w:cs="Arial"/>
          <w:sz w:val="22"/>
          <w:szCs w:val="22"/>
        </w:rPr>
        <w:tab/>
        <w:t xml:space="preserve">Outline the four components of aggregate expenditure and describe </w:t>
      </w:r>
      <w:r w:rsidR="00C3482E">
        <w:rPr>
          <w:rFonts w:ascii="Arial" w:hAnsi="Arial" w:cs="Arial"/>
          <w:sz w:val="22"/>
          <w:szCs w:val="22"/>
        </w:rPr>
        <w:t>the effects on each component during a business cycle downswing.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="00D34F2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(12 marks)</w:t>
      </w:r>
    </w:p>
    <w:p w14:paraId="33E2A0E3" w14:textId="77777777" w:rsidR="009215E4" w:rsidRPr="00873CFE" w:rsidRDefault="009215E4" w:rsidP="009215E4">
      <w:pPr>
        <w:tabs>
          <w:tab w:val="left" w:pos="567"/>
          <w:tab w:val="left" w:pos="7655"/>
        </w:tabs>
        <w:spacing w:before="120"/>
        <w:ind w:left="992" w:hanging="992"/>
        <w:rPr>
          <w:rFonts w:ascii="Arial" w:hAnsi="Arial" w:cs="Arial"/>
          <w:sz w:val="22"/>
          <w:szCs w:val="22"/>
        </w:rPr>
      </w:pPr>
      <w:r w:rsidRPr="00873CFE">
        <w:rPr>
          <w:rFonts w:ascii="Arial" w:hAnsi="Arial" w:cs="Arial"/>
          <w:sz w:val="22"/>
          <w:szCs w:val="22"/>
        </w:rPr>
        <w:t>________________________________________________________________</w:t>
      </w:r>
      <w:r>
        <w:rPr>
          <w:rFonts w:ascii="Arial" w:hAnsi="Arial" w:cs="Arial"/>
          <w:sz w:val="22"/>
          <w:szCs w:val="22"/>
        </w:rPr>
        <w:t>_</w:t>
      </w:r>
      <w:r w:rsidRPr="00873CFE">
        <w:rPr>
          <w:rFonts w:ascii="Arial" w:hAnsi="Arial" w:cs="Arial"/>
          <w:sz w:val="22"/>
          <w:szCs w:val="22"/>
        </w:rPr>
        <w:t>__</w:t>
      </w:r>
      <w:r>
        <w:rPr>
          <w:rFonts w:ascii="Arial" w:hAnsi="Arial" w:cs="Arial"/>
          <w:sz w:val="22"/>
          <w:szCs w:val="22"/>
        </w:rPr>
        <w:t>__</w:t>
      </w:r>
      <w:r w:rsidRPr="00873CFE">
        <w:rPr>
          <w:rFonts w:ascii="Arial" w:hAnsi="Arial" w:cs="Arial"/>
          <w:sz w:val="22"/>
          <w:szCs w:val="22"/>
        </w:rPr>
        <w:t>________</w:t>
      </w:r>
    </w:p>
    <w:p w14:paraId="6DB07D53" w14:textId="77777777" w:rsidR="00134499" w:rsidRDefault="00134499" w:rsidP="00653042">
      <w:pPr>
        <w:tabs>
          <w:tab w:val="left" w:pos="567"/>
          <w:tab w:val="left" w:pos="8505"/>
        </w:tabs>
        <w:spacing w:before="120"/>
        <w:ind w:left="992" w:hanging="992"/>
        <w:rPr>
          <w:rFonts w:ascii="Arial" w:hAnsi="Arial" w:cs="Arial"/>
          <w:b/>
          <w:sz w:val="22"/>
          <w:szCs w:val="22"/>
        </w:rPr>
      </w:pPr>
    </w:p>
    <w:p w14:paraId="6BF40000" w14:textId="77777777" w:rsidR="00C76637" w:rsidRDefault="00C76637" w:rsidP="00AA234C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70356BA2" w14:textId="77777777" w:rsidR="0079128D" w:rsidRDefault="0079128D" w:rsidP="00AA234C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67427EB6" w14:textId="7F1F33AD" w:rsidR="00FA751D" w:rsidRPr="00505F80" w:rsidRDefault="00505F80" w:rsidP="00505F80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  <w:r>
        <w:rPr>
          <w:rFonts w:ascii="Arial" w:hAnsi="Arial" w:cs="Arial"/>
          <w:b/>
          <w:bCs/>
          <w:i/>
          <w:sz w:val="20"/>
          <w:szCs w:val="20"/>
        </w:rPr>
        <w:t>End of questions</w:t>
      </w:r>
    </w:p>
    <w:p w14:paraId="48A72D11" w14:textId="77777777" w:rsidR="00505F80" w:rsidRDefault="00505F80" w:rsidP="001753C0">
      <w:pPr>
        <w:spacing w:line="480" w:lineRule="auto"/>
        <w:outlineLvl w:val="0"/>
        <w:rPr>
          <w:rFonts w:ascii="Arial" w:hAnsi="Arial" w:cs="Arial"/>
          <w:color w:val="BFBFBF" w:themeColor="background1" w:themeShade="BF"/>
          <w:sz w:val="22"/>
          <w:szCs w:val="22"/>
        </w:rPr>
      </w:pPr>
    </w:p>
    <w:p w14:paraId="065B7C3B" w14:textId="77777777" w:rsidR="00505F80" w:rsidRDefault="00505F80" w:rsidP="001753C0">
      <w:pPr>
        <w:spacing w:line="480" w:lineRule="auto"/>
        <w:outlineLvl w:val="0"/>
        <w:rPr>
          <w:rFonts w:ascii="Arial" w:hAnsi="Arial" w:cs="Arial"/>
          <w:color w:val="BFBFBF" w:themeColor="background1" w:themeShade="BF"/>
          <w:sz w:val="22"/>
          <w:szCs w:val="22"/>
        </w:rPr>
      </w:pPr>
    </w:p>
    <w:p w14:paraId="33A72BB3" w14:textId="77777777" w:rsidR="00505F80" w:rsidRDefault="00505F80" w:rsidP="001753C0">
      <w:pPr>
        <w:spacing w:line="480" w:lineRule="auto"/>
        <w:outlineLvl w:val="0"/>
        <w:rPr>
          <w:rFonts w:ascii="Arial" w:hAnsi="Arial" w:cs="Arial"/>
          <w:color w:val="BFBFBF" w:themeColor="background1" w:themeShade="BF"/>
          <w:sz w:val="22"/>
          <w:szCs w:val="22"/>
        </w:rPr>
      </w:pPr>
    </w:p>
    <w:p w14:paraId="75C8B910" w14:textId="77777777" w:rsidR="00505F80" w:rsidRDefault="00505F80" w:rsidP="001753C0">
      <w:pPr>
        <w:spacing w:line="480" w:lineRule="auto"/>
        <w:outlineLvl w:val="0"/>
        <w:rPr>
          <w:rFonts w:ascii="Arial" w:hAnsi="Arial" w:cs="Arial"/>
          <w:color w:val="BFBFBF" w:themeColor="background1" w:themeShade="BF"/>
          <w:sz w:val="22"/>
          <w:szCs w:val="22"/>
        </w:rPr>
      </w:pPr>
    </w:p>
    <w:p w14:paraId="7608C1FB" w14:textId="77777777" w:rsidR="00564716" w:rsidRDefault="00564716" w:rsidP="001753C0">
      <w:pPr>
        <w:spacing w:line="480" w:lineRule="auto"/>
        <w:outlineLvl w:val="0"/>
        <w:rPr>
          <w:rFonts w:ascii="Arial" w:hAnsi="Arial" w:cs="Arial"/>
          <w:color w:val="BFBFBF" w:themeColor="background1" w:themeShade="BF"/>
          <w:sz w:val="22"/>
          <w:szCs w:val="22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509"/>
      </w:tblGrid>
      <w:tr w:rsidR="00564716" w14:paraId="7828754E" w14:textId="77777777" w:rsidTr="00564716">
        <w:tc>
          <w:tcPr>
            <w:tcW w:w="9509" w:type="dxa"/>
          </w:tcPr>
          <w:p w14:paraId="23290819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1C41E532" w14:textId="77777777" w:rsidTr="00564716">
        <w:tc>
          <w:tcPr>
            <w:tcW w:w="9509" w:type="dxa"/>
          </w:tcPr>
          <w:p w14:paraId="43292374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23A88711" w14:textId="77777777" w:rsidTr="00564716">
        <w:tc>
          <w:tcPr>
            <w:tcW w:w="9509" w:type="dxa"/>
          </w:tcPr>
          <w:p w14:paraId="270270A7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5C33DEB8" w14:textId="77777777" w:rsidTr="00564716">
        <w:tc>
          <w:tcPr>
            <w:tcW w:w="9509" w:type="dxa"/>
          </w:tcPr>
          <w:p w14:paraId="13526D32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4D2C9656" w14:textId="77777777" w:rsidTr="00564716">
        <w:tc>
          <w:tcPr>
            <w:tcW w:w="9509" w:type="dxa"/>
          </w:tcPr>
          <w:p w14:paraId="4CF42497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3406317B" w14:textId="77777777" w:rsidTr="00564716">
        <w:tc>
          <w:tcPr>
            <w:tcW w:w="9509" w:type="dxa"/>
          </w:tcPr>
          <w:p w14:paraId="42904725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12743BA9" w14:textId="77777777" w:rsidTr="00564716">
        <w:tc>
          <w:tcPr>
            <w:tcW w:w="9509" w:type="dxa"/>
          </w:tcPr>
          <w:p w14:paraId="6CA509C2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6DDF0740" w14:textId="77777777" w:rsidTr="00564716">
        <w:tc>
          <w:tcPr>
            <w:tcW w:w="9509" w:type="dxa"/>
          </w:tcPr>
          <w:p w14:paraId="10217054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71A89206" w14:textId="77777777" w:rsidTr="00564716">
        <w:tc>
          <w:tcPr>
            <w:tcW w:w="9509" w:type="dxa"/>
          </w:tcPr>
          <w:p w14:paraId="2026200F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1C2EEB6C" w14:textId="77777777" w:rsidTr="00564716">
        <w:tc>
          <w:tcPr>
            <w:tcW w:w="9509" w:type="dxa"/>
          </w:tcPr>
          <w:p w14:paraId="6AF6E152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57373869" w14:textId="77777777" w:rsidTr="00564716">
        <w:tc>
          <w:tcPr>
            <w:tcW w:w="9509" w:type="dxa"/>
          </w:tcPr>
          <w:p w14:paraId="4F0A3F9D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395FEE7A" w14:textId="77777777" w:rsidTr="00564716">
        <w:tc>
          <w:tcPr>
            <w:tcW w:w="9509" w:type="dxa"/>
          </w:tcPr>
          <w:p w14:paraId="7C7BEDD5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06A1211F" w14:textId="77777777" w:rsidTr="00564716">
        <w:tc>
          <w:tcPr>
            <w:tcW w:w="9509" w:type="dxa"/>
          </w:tcPr>
          <w:p w14:paraId="304C9FF4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4B57D17D" w14:textId="77777777" w:rsidTr="00564716">
        <w:tc>
          <w:tcPr>
            <w:tcW w:w="9509" w:type="dxa"/>
          </w:tcPr>
          <w:p w14:paraId="6E804EB1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126C1D3C" w14:textId="77777777" w:rsidTr="00564716">
        <w:tc>
          <w:tcPr>
            <w:tcW w:w="9509" w:type="dxa"/>
          </w:tcPr>
          <w:p w14:paraId="030C858D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170BA6C7" w14:textId="77777777" w:rsidTr="00564716">
        <w:tc>
          <w:tcPr>
            <w:tcW w:w="9509" w:type="dxa"/>
          </w:tcPr>
          <w:p w14:paraId="58AA4450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571C0692" w14:textId="77777777" w:rsidTr="00564716">
        <w:tc>
          <w:tcPr>
            <w:tcW w:w="9509" w:type="dxa"/>
          </w:tcPr>
          <w:p w14:paraId="3509E17B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2FBC9B8E" w14:textId="77777777" w:rsidTr="00564716">
        <w:tc>
          <w:tcPr>
            <w:tcW w:w="9509" w:type="dxa"/>
          </w:tcPr>
          <w:p w14:paraId="6934F58A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64F98243" w14:textId="77777777" w:rsidTr="00564716">
        <w:tc>
          <w:tcPr>
            <w:tcW w:w="9509" w:type="dxa"/>
          </w:tcPr>
          <w:p w14:paraId="71A86A0E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53CFD45D" w14:textId="77777777" w:rsidTr="00564716">
        <w:tc>
          <w:tcPr>
            <w:tcW w:w="9509" w:type="dxa"/>
          </w:tcPr>
          <w:p w14:paraId="530722D3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1D7936D2" w14:textId="77777777" w:rsidTr="00564716">
        <w:tc>
          <w:tcPr>
            <w:tcW w:w="9509" w:type="dxa"/>
          </w:tcPr>
          <w:p w14:paraId="7EA1BA68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50C8558F" w14:textId="77777777" w:rsidTr="00564716">
        <w:tc>
          <w:tcPr>
            <w:tcW w:w="9509" w:type="dxa"/>
          </w:tcPr>
          <w:p w14:paraId="77F6C3F4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7BC9FB3B" w14:textId="77777777" w:rsidTr="00564716">
        <w:tc>
          <w:tcPr>
            <w:tcW w:w="9509" w:type="dxa"/>
          </w:tcPr>
          <w:p w14:paraId="4EE68004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6F9BC98E" w14:textId="77777777" w:rsidTr="00564716">
        <w:tc>
          <w:tcPr>
            <w:tcW w:w="9509" w:type="dxa"/>
          </w:tcPr>
          <w:p w14:paraId="451FCA2C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78CA2ACF" w14:textId="77777777" w:rsidTr="00564716">
        <w:tc>
          <w:tcPr>
            <w:tcW w:w="9509" w:type="dxa"/>
          </w:tcPr>
          <w:p w14:paraId="284EF999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074E0A02" w14:textId="77777777" w:rsidTr="00564716">
        <w:tc>
          <w:tcPr>
            <w:tcW w:w="9509" w:type="dxa"/>
          </w:tcPr>
          <w:p w14:paraId="712A8570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38EDDBF5" w14:textId="77777777" w:rsidTr="00564716">
        <w:tc>
          <w:tcPr>
            <w:tcW w:w="9509" w:type="dxa"/>
          </w:tcPr>
          <w:p w14:paraId="2E1363F1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5627F1AC" w14:textId="77777777" w:rsidTr="00564716">
        <w:tc>
          <w:tcPr>
            <w:tcW w:w="9509" w:type="dxa"/>
          </w:tcPr>
          <w:p w14:paraId="0A96CC4A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50C3EA04" w14:textId="77777777" w:rsidTr="00564716">
        <w:tc>
          <w:tcPr>
            <w:tcW w:w="9509" w:type="dxa"/>
          </w:tcPr>
          <w:p w14:paraId="2666CC9A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17EC9E8E" w14:textId="77777777" w:rsidTr="00564716">
        <w:tc>
          <w:tcPr>
            <w:tcW w:w="9509" w:type="dxa"/>
          </w:tcPr>
          <w:p w14:paraId="10513F0D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3DFA0B89" w14:textId="77777777" w:rsidTr="00564716">
        <w:tc>
          <w:tcPr>
            <w:tcW w:w="9509" w:type="dxa"/>
          </w:tcPr>
          <w:p w14:paraId="6047CFC1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29976AA7" w14:textId="77777777" w:rsidTr="00564716">
        <w:tc>
          <w:tcPr>
            <w:tcW w:w="9509" w:type="dxa"/>
          </w:tcPr>
          <w:p w14:paraId="6227BD56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5660BE61" w14:textId="77777777" w:rsidTr="00564716">
        <w:tc>
          <w:tcPr>
            <w:tcW w:w="9509" w:type="dxa"/>
          </w:tcPr>
          <w:p w14:paraId="1D836FB2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5767D9B8" w14:textId="77777777" w:rsidTr="00564716">
        <w:tc>
          <w:tcPr>
            <w:tcW w:w="9509" w:type="dxa"/>
          </w:tcPr>
          <w:p w14:paraId="0520D3BE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</w:tbl>
    <w:p w14:paraId="22A1F448" w14:textId="77777777" w:rsidR="00564716" w:rsidRDefault="00564716" w:rsidP="001753C0">
      <w:pPr>
        <w:spacing w:line="480" w:lineRule="auto"/>
        <w:outlineLvl w:val="0"/>
        <w:rPr>
          <w:rFonts w:ascii="Arial" w:hAnsi="Arial" w:cs="Arial"/>
          <w:color w:val="BFBFBF" w:themeColor="background1" w:themeShade="BF"/>
          <w:sz w:val="22"/>
          <w:szCs w:val="22"/>
        </w:rPr>
      </w:pPr>
    </w:p>
    <w:p w14:paraId="4150C9F1" w14:textId="46183C70" w:rsidR="00564716" w:rsidRDefault="00564716" w:rsidP="001753C0">
      <w:pPr>
        <w:spacing w:line="480" w:lineRule="auto"/>
        <w:outlineLvl w:val="0"/>
        <w:rPr>
          <w:rFonts w:ascii="Arial" w:hAnsi="Arial" w:cs="Arial"/>
          <w:color w:val="BFBFBF" w:themeColor="background1" w:themeShade="BF"/>
          <w:sz w:val="22"/>
          <w:szCs w:val="22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509"/>
      </w:tblGrid>
      <w:tr w:rsidR="00564716" w14:paraId="0B96004A" w14:textId="77777777" w:rsidTr="00564716">
        <w:tc>
          <w:tcPr>
            <w:tcW w:w="9509" w:type="dxa"/>
          </w:tcPr>
          <w:p w14:paraId="5831DA71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50BAA604" w14:textId="77777777" w:rsidTr="00564716">
        <w:tc>
          <w:tcPr>
            <w:tcW w:w="9509" w:type="dxa"/>
          </w:tcPr>
          <w:p w14:paraId="1495C531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79747167" w14:textId="77777777" w:rsidTr="00564716">
        <w:tc>
          <w:tcPr>
            <w:tcW w:w="9509" w:type="dxa"/>
          </w:tcPr>
          <w:p w14:paraId="237FD0A8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4F9BD3C8" w14:textId="77777777" w:rsidTr="00564716">
        <w:tc>
          <w:tcPr>
            <w:tcW w:w="9509" w:type="dxa"/>
          </w:tcPr>
          <w:p w14:paraId="032F7B5A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4EFF7A0B" w14:textId="77777777" w:rsidTr="00564716">
        <w:tc>
          <w:tcPr>
            <w:tcW w:w="9509" w:type="dxa"/>
          </w:tcPr>
          <w:p w14:paraId="28188051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3FD151F7" w14:textId="77777777" w:rsidTr="00564716">
        <w:tc>
          <w:tcPr>
            <w:tcW w:w="9509" w:type="dxa"/>
          </w:tcPr>
          <w:p w14:paraId="39F9D0F0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77CBC258" w14:textId="77777777" w:rsidTr="00564716">
        <w:tc>
          <w:tcPr>
            <w:tcW w:w="9509" w:type="dxa"/>
          </w:tcPr>
          <w:p w14:paraId="5C425535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10653D53" w14:textId="77777777" w:rsidTr="00564716">
        <w:tc>
          <w:tcPr>
            <w:tcW w:w="9509" w:type="dxa"/>
          </w:tcPr>
          <w:p w14:paraId="5EEB9FFB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4DB9BCC6" w14:textId="77777777" w:rsidTr="00564716">
        <w:tc>
          <w:tcPr>
            <w:tcW w:w="9509" w:type="dxa"/>
          </w:tcPr>
          <w:p w14:paraId="16EE442A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34B61BD5" w14:textId="77777777" w:rsidTr="00564716">
        <w:tc>
          <w:tcPr>
            <w:tcW w:w="9509" w:type="dxa"/>
          </w:tcPr>
          <w:p w14:paraId="698BD6A3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198999A1" w14:textId="77777777" w:rsidTr="00564716">
        <w:tc>
          <w:tcPr>
            <w:tcW w:w="9509" w:type="dxa"/>
          </w:tcPr>
          <w:p w14:paraId="49569471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3CB6D14D" w14:textId="77777777" w:rsidTr="00564716">
        <w:tc>
          <w:tcPr>
            <w:tcW w:w="9509" w:type="dxa"/>
          </w:tcPr>
          <w:p w14:paraId="4ED78284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269F1592" w14:textId="77777777" w:rsidTr="00564716">
        <w:tc>
          <w:tcPr>
            <w:tcW w:w="9509" w:type="dxa"/>
          </w:tcPr>
          <w:p w14:paraId="4C885E86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0AF6A4C6" w14:textId="77777777" w:rsidTr="00564716">
        <w:tc>
          <w:tcPr>
            <w:tcW w:w="9509" w:type="dxa"/>
          </w:tcPr>
          <w:p w14:paraId="400B422E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51615972" w14:textId="77777777" w:rsidTr="00564716">
        <w:tc>
          <w:tcPr>
            <w:tcW w:w="9509" w:type="dxa"/>
          </w:tcPr>
          <w:p w14:paraId="331BED0A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12439B66" w14:textId="77777777" w:rsidTr="00564716">
        <w:tc>
          <w:tcPr>
            <w:tcW w:w="9509" w:type="dxa"/>
          </w:tcPr>
          <w:p w14:paraId="1EB148D3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03B8753E" w14:textId="77777777" w:rsidTr="00564716">
        <w:tc>
          <w:tcPr>
            <w:tcW w:w="9509" w:type="dxa"/>
          </w:tcPr>
          <w:p w14:paraId="46AD5C3D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1B23D27A" w14:textId="77777777" w:rsidTr="00564716">
        <w:tc>
          <w:tcPr>
            <w:tcW w:w="9509" w:type="dxa"/>
          </w:tcPr>
          <w:p w14:paraId="56768046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7EC70A0B" w14:textId="77777777" w:rsidTr="00564716">
        <w:tc>
          <w:tcPr>
            <w:tcW w:w="9509" w:type="dxa"/>
          </w:tcPr>
          <w:p w14:paraId="484E4C04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0F1DF96B" w14:textId="77777777" w:rsidTr="00564716">
        <w:tc>
          <w:tcPr>
            <w:tcW w:w="9509" w:type="dxa"/>
          </w:tcPr>
          <w:p w14:paraId="34D94AF9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7EE41418" w14:textId="77777777" w:rsidTr="00564716">
        <w:tc>
          <w:tcPr>
            <w:tcW w:w="9509" w:type="dxa"/>
          </w:tcPr>
          <w:p w14:paraId="0BF631E0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57FAEBC2" w14:textId="77777777" w:rsidTr="00564716">
        <w:tc>
          <w:tcPr>
            <w:tcW w:w="9509" w:type="dxa"/>
          </w:tcPr>
          <w:p w14:paraId="0EE3E5FE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5ACED4BE" w14:textId="77777777" w:rsidTr="00564716">
        <w:tc>
          <w:tcPr>
            <w:tcW w:w="9509" w:type="dxa"/>
          </w:tcPr>
          <w:p w14:paraId="50334AF1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494A6B2B" w14:textId="77777777" w:rsidTr="00564716">
        <w:tc>
          <w:tcPr>
            <w:tcW w:w="9509" w:type="dxa"/>
          </w:tcPr>
          <w:p w14:paraId="4BC46B05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2036DC77" w14:textId="77777777" w:rsidTr="00564716">
        <w:tc>
          <w:tcPr>
            <w:tcW w:w="9509" w:type="dxa"/>
          </w:tcPr>
          <w:p w14:paraId="46FE2DFB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6C94F96F" w14:textId="77777777" w:rsidTr="00564716">
        <w:tc>
          <w:tcPr>
            <w:tcW w:w="9509" w:type="dxa"/>
          </w:tcPr>
          <w:p w14:paraId="73B47261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5AD514CB" w14:textId="77777777" w:rsidTr="00564716">
        <w:tc>
          <w:tcPr>
            <w:tcW w:w="9509" w:type="dxa"/>
          </w:tcPr>
          <w:p w14:paraId="2A31FD74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76578C90" w14:textId="77777777" w:rsidTr="00564716">
        <w:tc>
          <w:tcPr>
            <w:tcW w:w="9509" w:type="dxa"/>
          </w:tcPr>
          <w:p w14:paraId="3B8B9ECA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1762C4EA" w14:textId="77777777" w:rsidTr="00564716">
        <w:tc>
          <w:tcPr>
            <w:tcW w:w="9509" w:type="dxa"/>
          </w:tcPr>
          <w:p w14:paraId="17B860B5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19947366" w14:textId="77777777" w:rsidTr="00564716">
        <w:tc>
          <w:tcPr>
            <w:tcW w:w="9509" w:type="dxa"/>
          </w:tcPr>
          <w:p w14:paraId="43291196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172BE9F4" w14:textId="77777777" w:rsidTr="00564716">
        <w:tc>
          <w:tcPr>
            <w:tcW w:w="9509" w:type="dxa"/>
          </w:tcPr>
          <w:p w14:paraId="6F1BC39A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3EE17D55" w14:textId="77777777" w:rsidTr="00564716">
        <w:tc>
          <w:tcPr>
            <w:tcW w:w="9509" w:type="dxa"/>
          </w:tcPr>
          <w:p w14:paraId="0ABAE4A0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57CA6D05" w14:textId="77777777" w:rsidTr="00564716">
        <w:tc>
          <w:tcPr>
            <w:tcW w:w="9509" w:type="dxa"/>
          </w:tcPr>
          <w:p w14:paraId="6B91E9FD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28041F65" w14:textId="77777777" w:rsidTr="00564716">
        <w:tc>
          <w:tcPr>
            <w:tcW w:w="9509" w:type="dxa"/>
          </w:tcPr>
          <w:p w14:paraId="0BC5380E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</w:tbl>
    <w:p w14:paraId="2AD3714D" w14:textId="0CAE5DEF" w:rsidR="00564716" w:rsidRDefault="00564716" w:rsidP="001753C0">
      <w:pPr>
        <w:spacing w:line="480" w:lineRule="auto"/>
        <w:outlineLvl w:val="0"/>
        <w:rPr>
          <w:rFonts w:ascii="Arial" w:hAnsi="Arial" w:cs="Arial"/>
          <w:color w:val="BFBFBF" w:themeColor="background1" w:themeShade="BF"/>
          <w:sz w:val="22"/>
          <w:szCs w:val="22"/>
        </w:rPr>
      </w:pPr>
    </w:p>
    <w:p w14:paraId="18564DD4" w14:textId="413522E8" w:rsidR="00564716" w:rsidRDefault="00564716" w:rsidP="001753C0">
      <w:pPr>
        <w:spacing w:line="480" w:lineRule="auto"/>
        <w:outlineLvl w:val="0"/>
        <w:rPr>
          <w:rFonts w:ascii="Arial" w:hAnsi="Arial" w:cs="Arial"/>
          <w:color w:val="BFBFBF" w:themeColor="background1" w:themeShade="BF"/>
          <w:sz w:val="22"/>
          <w:szCs w:val="22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509"/>
      </w:tblGrid>
      <w:tr w:rsidR="00564716" w14:paraId="49B3FC7A" w14:textId="77777777" w:rsidTr="00564716">
        <w:tc>
          <w:tcPr>
            <w:tcW w:w="9509" w:type="dxa"/>
          </w:tcPr>
          <w:p w14:paraId="11CB9230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55DCC2CF" w14:textId="77777777" w:rsidTr="00564716">
        <w:tc>
          <w:tcPr>
            <w:tcW w:w="9509" w:type="dxa"/>
          </w:tcPr>
          <w:p w14:paraId="18E9A146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2352C787" w14:textId="77777777" w:rsidTr="00564716">
        <w:tc>
          <w:tcPr>
            <w:tcW w:w="9509" w:type="dxa"/>
          </w:tcPr>
          <w:p w14:paraId="112A6AE0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2DC1590E" w14:textId="77777777" w:rsidTr="00564716">
        <w:tc>
          <w:tcPr>
            <w:tcW w:w="9509" w:type="dxa"/>
          </w:tcPr>
          <w:p w14:paraId="39BD49B4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38D1EEFF" w14:textId="77777777" w:rsidTr="00564716">
        <w:tc>
          <w:tcPr>
            <w:tcW w:w="9509" w:type="dxa"/>
          </w:tcPr>
          <w:p w14:paraId="6D823FAE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3B7654ED" w14:textId="77777777" w:rsidTr="00564716">
        <w:tc>
          <w:tcPr>
            <w:tcW w:w="9509" w:type="dxa"/>
          </w:tcPr>
          <w:p w14:paraId="68CA7EFB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5FEFD7B4" w14:textId="77777777" w:rsidTr="00564716">
        <w:tc>
          <w:tcPr>
            <w:tcW w:w="9509" w:type="dxa"/>
          </w:tcPr>
          <w:p w14:paraId="45A4D799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3495E94F" w14:textId="77777777" w:rsidTr="00564716">
        <w:tc>
          <w:tcPr>
            <w:tcW w:w="9509" w:type="dxa"/>
          </w:tcPr>
          <w:p w14:paraId="0F330D67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66ED4F1A" w14:textId="77777777" w:rsidTr="00564716">
        <w:tc>
          <w:tcPr>
            <w:tcW w:w="9509" w:type="dxa"/>
          </w:tcPr>
          <w:p w14:paraId="76243AB6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63BC8EB4" w14:textId="77777777" w:rsidTr="00564716">
        <w:tc>
          <w:tcPr>
            <w:tcW w:w="9509" w:type="dxa"/>
          </w:tcPr>
          <w:p w14:paraId="3900835E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5A9AED41" w14:textId="77777777" w:rsidTr="00564716">
        <w:tc>
          <w:tcPr>
            <w:tcW w:w="9509" w:type="dxa"/>
          </w:tcPr>
          <w:p w14:paraId="53BB7C43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2864F542" w14:textId="77777777" w:rsidTr="00564716">
        <w:tc>
          <w:tcPr>
            <w:tcW w:w="9509" w:type="dxa"/>
          </w:tcPr>
          <w:p w14:paraId="048CCB6E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59B416DC" w14:textId="77777777" w:rsidTr="00564716">
        <w:tc>
          <w:tcPr>
            <w:tcW w:w="9509" w:type="dxa"/>
          </w:tcPr>
          <w:p w14:paraId="4421A497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17D696B7" w14:textId="77777777" w:rsidTr="00564716">
        <w:tc>
          <w:tcPr>
            <w:tcW w:w="9509" w:type="dxa"/>
          </w:tcPr>
          <w:p w14:paraId="6CDDE63D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7FFF5EFA" w14:textId="77777777" w:rsidTr="00564716">
        <w:tc>
          <w:tcPr>
            <w:tcW w:w="9509" w:type="dxa"/>
          </w:tcPr>
          <w:p w14:paraId="1E60BB55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234188F2" w14:textId="77777777" w:rsidTr="00564716">
        <w:tc>
          <w:tcPr>
            <w:tcW w:w="9509" w:type="dxa"/>
          </w:tcPr>
          <w:p w14:paraId="02EB9862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4D31110A" w14:textId="77777777" w:rsidTr="00564716">
        <w:tc>
          <w:tcPr>
            <w:tcW w:w="9509" w:type="dxa"/>
          </w:tcPr>
          <w:p w14:paraId="242F7F3D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152E5B2A" w14:textId="77777777" w:rsidTr="00564716">
        <w:tc>
          <w:tcPr>
            <w:tcW w:w="9509" w:type="dxa"/>
          </w:tcPr>
          <w:p w14:paraId="6E678A37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05E40E1B" w14:textId="77777777" w:rsidTr="00564716">
        <w:tc>
          <w:tcPr>
            <w:tcW w:w="9509" w:type="dxa"/>
          </w:tcPr>
          <w:p w14:paraId="2E6C256A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5D2B6058" w14:textId="77777777" w:rsidTr="00564716">
        <w:tc>
          <w:tcPr>
            <w:tcW w:w="9509" w:type="dxa"/>
          </w:tcPr>
          <w:p w14:paraId="18FDD6EF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217D527D" w14:textId="77777777" w:rsidTr="00564716">
        <w:tc>
          <w:tcPr>
            <w:tcW w:w="9509" w:type="dxa"/>
          </w:tcPr>
          <w:p w14:paraId="641C01C8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2263C588" w14:textId="77777777" w:rsidTr="00564716">
        <w:tc>
          <w:tcPr>
            <w:tcW w:w="9509" w:type="dxa"/>
          </w:tcPr>
          <w:p w14:paraId="5FD25069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046D0FB5" w14:textId="77777777" w:rsidTr="00564716">
        <w:tc>
          <w:tcPr>
            <w:tcW w:w="9509" w:type="dxa"/>
          </w:tcPr>
          <w:p w14:paraId="689DAFC5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0F7963C8" w14:textId="77777777" w:rsidTr="00564716">
        <w:tc>
          <w:tcPr>
            <w:tcW w:w="9509" w:type="dxa"/>
          </w:tcPr>
          <w:p w14:paraId="67003EE2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7376FEE1" w14:textId="77777777" w:rsidTr="00564716">
        <w:tc>
          <w:tcPr>
            <w:tcW w:w="9509" w:type="dxa"/>
          </w:tcPr>
          <w:p w14:paraId="3EF5B6EA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6C24B0DE" w14:textId="77777777" w:rsidTr="00564716">
        <w:tc>
          <w:tcPr>
            <w:tcW w:w="9509" w:type="dxa"/>
          </w:tcPr>
          <w:p w14:paraId="371CEFB5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25685CAD" w14:textId="77777777" w:rsidTr="00564716">
        <w:tc>
          <w:tcPr>
            <w:tcW w:w="9509" w:type="dxa"/>
          </w:tcPr>
          <w:p w14:paraId="56A224BD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43393843" w14:textId="77777777" w:rsidTr="00564716">
        <w:tc>
          <w:tcPr>
            <w:tcW w:w="9509" w:type="dxa"/>
          </w:tcPr>
          <w:p w14:paraId="2FB80F8C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28A0C9F1" w14:textId="77777777" w:rsidTr="00564716">
        <w:tc>
          <w:tcPr>
            <w:tcW w:w="9509" w:type="dxa"/>
          </w:tcPr>
          <w:p w14:paraId="05304A58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50638ED2" w14:textId="77777777" w:rsidTr="00564716">
        <w:tc>
          <w:tcPr>
            <w:tcW w:w="9509" w:type="dxa"/>
          </w:tcPr>
          <w:p w14:paraId="3B6FF054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1FF8D8E9" w14:textId="77777777" w:rsidTr="00564716">
        <w:tc>
          <w:tcPr>
            <w:tcW w:w="9509" w:type="dxa"/>
          </w:tcPr>
          <w:p w14:paraId="166AF2FF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0909F9A6" w14:textId="77777777" w:rsidTr="00564716">
        <w:tc>
          <w:tcPr>
            <w:tcW w:w="9509" w:type="dxa"/>
          </w:tcPr>
          <w:p w14:paraId="28A625EF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4A26FCFD" w14:textId="77777777" w:rsidTr="00564716">
        <w:tc>
          <w:tcPr>
            <w:tcW w:w="9509" w:type="dxa"/>
          </w:tcPr>
          <w:p w14:paraId="5EBB1524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0BB858F7" w14:textId="77777777" w:rsidTr="00564716">
        <w:tc>
          <w:tcPr>
            <w:tcW w:w="9509" w:type="dxa"/>
          </w:tcPr>
          <w:p w14:paraId="54C459DD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</w:tbl>
    <w:p w14:paraId="2E89077B" w14:textId="59F0D46C" w:rsidR="00564716" w:rsidRDefault="00564716" w:rsidP="001753C0">
      <w:pPr>
        <w:spacing w:line="480" w:lineRule="auto"/>
        <w:outlineLvl w:val="0"/>
        <w:rPr>
          <w:rFonts w:ascii="Arial" w:hAnsi="Arial" w:cs="Arial"/>
          <w:color w:val="BFBFBF" w:themeColor="background1" w:themeShade="BF"/>
          <w:sz w:val="22"/>
          <w:szCs w:val="22"/>
        </w:rPr>
      </w:pPr>
    </w:p>
    <w:p w14:paraId="07120BCE" w14:textId="5A5B85C5" w:rsidR="00564716" w:rsidRDefault="00564716" w:rsidP="001753C0">
      <w:pPr>
        <w:spacing w:line="480" w:lineRule="auto"/>
        <w:outlineLvl w:val="0"/>
        <w:rPr>
          <w:rFonts w:ascii="Arial" w:hAnsi="Arial" w:cs="Arial"/>
          <w:color w:val="BFBFBF" w:themeColor="background1" w:themeShade="BF"/>
          <w:sz w:val="22"/>
          <w:szCs w:val="22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509"/>
      </w:tblGrid>
      <w:tr w:rsidR="00564716" w14:paraId="54CF15B9" w14:textId="77777777" w:rsidTr="00564716">
        <w:tc>
          <w:tcPr>
            <w:tcW w:w="9509" w:type="dxa"/>
          </w:tcPr>
          <w:p w14:paraId="3A39C1DD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24181220" w14:textId="77777777" w:rsidTr="00564716">
        <w:tc>
          <w:tcPr>
            <w:tcW w:w="9509" w:type="dxa"/>
          </w:tcPr>
          <w:p w14:paraId="27813D44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17EB28C7" w14:textId="77777777" w:rsidTr="00564716">
        <w:tc>
          <w:tcPr>
            <w:tcW w:w="9509" w:type="dxa"/>
          </w:tcPr>
          <w:p w14:paraId="4A7C26D9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077C199C" w14:textId="77777777" w:rsidTr="00564716">
        <w:tc>
          <w:tcPr>
            <w:tcW w:w="9509" w:type="dxa"/>
          </w:tcPr>
          <w:p w14:paraId="33881AE2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79213BEE" w14:textId="77777777" w:rsidTr="00564716">
        <w:tc>
          <w:tcPr>
            <w:tcW w:w="9509" w:type="dxa"/>
          </w:tcPr>
          <w:p w14:paraId="3EEF306B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5B3B1D29" w14:textId="77777777" w:rsidTr="00564716">
        <w:tc>
          <w:tcPr>
            <w:tcW w:w="9509" w:type="dxa"/>
          </w:tcPr>
          <w:p w14:paraId="0B05091C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2C1D22E4" w14:textId="77777777" w:rsidTr="00564716">
        <w:tc>
          <w:tcPr>
            <w:tcW w:w="9509" w:type="dxa"/>
          </w:tcPr>
          <w:p w14:paraId="05DA8B42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78737BCD" w14:textId="77777777" w:rsidTr="00564716">
        <w:tc>
          <w:tcPr>
            <w:tcW w:w="9509" w:type="dxa"/>
          </w:tcPr>
          <w:p w14:paraId="74D05C57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0CEAD69A" w14:textId="77777777" w:rsidTr="00564716">
        <w:tc>
          <w:tcPr>
            <w:tcW w:w="9509" w:type="dxa"/>
          </w:tcPr>
          <w:p w14:paraId="01614D9B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7833D8CE" w14:textId="77777777" w:rsidTr="00564716">
        <w:tc>
          <w:tcPr>
            <w:tcW w:w="9509" w:type="dxa"/>
          </w:tcPr>
          <w:p w14:paraId="28379AA1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4C185E59" w14:textId="77777777" w:rsidTr="00564716">
        <w:tc>
          <w:tcPr>
            <w:tcW w:w="9509" w:type="dxa"/>
          </w:tcPr>
          <w:p w14:paraId="781155E0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33C8F878" w14:textId="77777777" w:rsidTr="00564716">
        <w:tc>
          <w:tcPr>
            <w:tcW w:w="9509" w:type="dxa"/>
          </w:tcPr>
          <w:p w14:paraId="5DE84C6E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188C901A" w14:textId="77777777" w:rsidTr="00564716">
        <w:tc>
          <w:tcPr>
            <w:tcW w:w="9509" w:type="dxa"/>
          </w:tcPr>
          <w:p w14:paraId="3FF0EBA3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66B611E6" w14:textId="77777777" w:rsidTr="00564716">
        <w:tc>
          <w:tcPr>
            <w:tcW w:w="9509" w:type="dxa"/>
          </w:tcPr>
          <w:p w14:paraId="6380FEA6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44A10303" w14:textId="77777777" w:rsidTr="00564716">
        <w:tc>
          <w:tcPr>
            <w:tcW w:w="9509" w:type="dxa"/>
          </w:tcPr>
          <w:p w14:paraId="71D99E76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67067219" w14:textId="77777777" w:rsidTr="00564716">
        <w:tc>
          <w:tcPr>
            <w:tcW w:w="9509" w:type="dxa"/>
          </w:tcPr>
          <w:p w14:paraId="6FFD6487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1BC4609D" w14:textId="77777777" w:rsidTr="00564716">
        <w:tc>
          <w:tcPr>
            <w:tcW w:w="9509" w:type="dxa"/>
          </w:tcPr>
          <w:p w14:paraId="7D540803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43E8B7BD" w14:textId="77777777" w:rsidTr="00564716">
        <w:tc>
          <w:tcPr>
            <w:tcW w:w="9509" w:type="dxa"/>
          </w:tcPr>
          <w:p w14:paraId="57BB34E2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40725F88" w14:textId="77777777" w:rsidTr="00564716">
        <w:tc>
          <w:tcPr>
            <w:tcW w:w="9509" w:type="dxa"/>
          </w:tcPr>
          <w:p w14:paraId="51DDAE3E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51B1B359" w14:textId="77777777" w:rsidTr="00564716">
        <w:tc>
          <w:tcPr>
            <w:tcW w:w="9509" w:type="dxa"/>
          </w:tcPr>
          <w:p w14:paraId="7EC7CA88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3B8B4BD4" w14:textId="77777777" w:rsidTr="00564716">
        <w:tc>
          <w:tcPr>
            <w:tcW w:w="9509" w:type="dxa"/>
          </w:tcPr>
          <w:p w14:paraId="293A458F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21EAD665" w14:textId="77777777" w:rsidTr="00564716">
        <w:tc>
          <w:tcPr>
            <w:tcW w:w="9509" w:type="dxa"/>
          </w:tcPr>
          <w:p w14:paraId="69E8C56D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415F86C7" w14:textId="77777777" w:rsidTr="00564716">
        <w:tc>
          <w:tcPr>
            <w:tcW w:w="9509" w:type="dxa"/>
          </w:tcPr>
          <w:p w14:paraId="492F9477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207EF941" w14:textId="77777777" w:rsidTr="00564716">
        <w:tc>
          <w:tcPr>
            <w:tcW w:w="9509" w:type="dxa"/>
          </w:tcPr>
          <w:p w14:paraId="08C24934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510AC070" w14:textId="77777777" w:rsidTr="00564716">
        <w:tc>
          <w:tcPr>
            <w:tcW w:w="9509" w:type="dxa"/>
          </w:tcPr>
          <w:p w14:paraId="422CF048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2E4F4DA1" w14:textId="77777777" w:rsidTr="00564716">
        <w:tc>
          <w:tcPr>
            <w:tcW w:w="9509" w:type="dxa"/>
          </w:tcPr>
          <w:p w14:paraId="24857111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4ADB6793" w14:textId="77777777" w:rsidTr="00564716">
        <w:tc>
          <w:tcPr>
            <w:tcW w:w="9509" w:type="dxa"/>
          </w:tcPr>
          <w:p w14:paraId="3361D2A9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3D7403D6" w14:textId="77777777" w:rsidTr="00564716">
        <w:tc>
          <w:tcPr>
            <w:tcW w:w="9509" w:type="dxa"/>
          </w:tcPr>
          <w:p w14:paraId="5E21457F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46A9F690" w14:textId="77777777" w:rsidTr="00564716">
        <w:tc>
          <w:tcPr>
            <w:tcW w:w="9509" w:type="dxa"/>
          </w:tcPr>
          <w:p w14:paraId="26C3F565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125D8CD4" w14:textId="77777777" w:rsidTr="00564716">
        <w:tc>
          <w:tcPr>
            <w:tcW w:w="9509" w:type="dxa"/>
          </w:tcPr>
          <w:p w14:paraId="0164C81C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02AFD0EB" w14:textId="77777777" w:rsidTr="00564716">
        <w:tc>
          <w:tcPr>
            <w:tcW w:w="9509" w:type="dxa"/>
          </w:tcPr>
          <w:p w14:paraId="29F04C67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30C1FA62" w14:textId="77777777" w:rsidTr="00564716">
        <w:tc>
          <w:tcPr>
            <w:tcW w:w="9509" w:type="dxa"/>
          </w:tcPr>
          <w:p w14:paraId="2DEE79C3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0C4A1733" w14:textId="77777777" w:rsidTr="00564716">
        <w:tc>
          <w:tcPr>
            <w:tcW w:w="9509" w:type="dxa"/>
          </w:tcPr>
          <w:p w14:paraId="1CAF4DD8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  <w:tr w:rsidR="00564716" w14:paraId="78927000" w14:textId="77777777" w:rsidTr="00564716">
        <w:tc>
          <w:tcPr>
            <w:tcW w:w="9509" w:type="dxa"/>
          </w:tcPr>
          <w:p w14:paraId="1168B272" w14:textId="77777777" w:rsidR="00564716" w:rsidRDefault="00564716" w:rsidP="00564716">
            <w:pPr>
              <w:spacing w:line="360" w:lineRule="auto"/>
              <w:outlineLvl w:val="0"/>
              <w:rPr>
                <w:rFonts w:ascii="Arial" w:hAnsi="Arial" w:cs="Arial"/>
                <w:color w:val="BFBFBF" w:themeColor="background1" w:themeShade="BF"/>
                <w:sz w:val="22"/>
                <w:szCs w:val="22"/>
              </w:rPr>
            </w:pPr>
          </w:p>
        </w:tc>
      </w:tr>
    </w:tbl>
    <w:p w14:paraId="495AFCFB" w14:textId="24DFBB7B" w:rsidR="007A185A" w:rsidRPr="007A185A" w:rsidRDefault="007A185A" w:rsidP="007A185A">
      <w:pPr>
        <w:spacing w:line="480" w:lineRule="auto"/>
        <w:rPr>
          <w:rFonts w:ascii="Arial" w:hAnsi="Arial" w:cs="Arial"/>
          <w:color w:val="A6A6A6" w:themeColor="background1" w:themeShade="A6"/>
          <w:sz w:val="22"/>
          <w:szCs w:val="22"/>
        </w:rPr>
      </w:pPr>
    </w:p>
    <w:sectPr w:rsidR="007A185A" w:rsidRPr="007A185A" w:rsidSect="00EE7259">
      <w:headerReference w:type="even" r:id="rId13"/>
      <w:headerReference w:type="default" r:id="rId14"/>
      <w:footerReference w:type="default" r:id="rId15"/>
      <w:footerReference w:type="first" r:id="rId16"/>
      <w:pgSz w:w="11901" w:h="16840"/>
      <w:pgMar w:top="1191" w:right="1191" w:bottom="1191" w:left="1191" w:header="425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755D79" w14:textId="77777777" w:rsidR="003C30C9" w:rsidRDefault="003C30C9" w:rsidP="0053238D">
      <w:r>
        <w:separator/>
      </w:r>
    </w:p>
  </w:endnote>
  <w:endnote w:type="continuationSeparator" w:id="0">
    <w:p w14:paraId="5B5864F9" w14:textId="77777777" w:rsidR="003C30C9" w:rsidRDefault="003C30C9" w:rsidP="005323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7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Lucida Grande">
    <w:altName w:val="Arial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oldMT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2B684D" w14:textId="3438E303" w:rsidR="00564716" w:rsidRPr="007559A4" w:rsidRDefault="00564716" w:rsidP="007559A4">
    <w:pPr>
      <w:pStyle w:val="Footer"/>
      <w:tabs>
        <w:tab w:val="clear" w:pos="4320"/>
        <w:tab w:val="clear" w:pos="8640"/>
        <w:tab w:val="right" w:pos="9356"/>
      </w:tabs>
      <w:rPr>
        <w:rFonts w:ascii="Arial" w:hAnsi="Arial" w:cs="Arial"/>
      </w:rPr>
    </w:pPr>
    <w:r>
      <w:rPr>
        <w:rFonts w:ascii="Tahoma" w:hAnsi="Tahoma" w:cs="Tahoma"/>
        <w:i/>
        <w:sz w:val="20"/>
        <w:szCs w:val="20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0AF41B" w14:textId="454A04D9" w:rsidR="00564716" w:rsidRPr="0049272D" w:rsidRDefault="00564716" w:rsidP="00B42069">
    <w:pPr>
      <w:pStyle w:val="Footer"/>
      <w:tabs>
        <w:tab w:val="clear" w:pos="8640"/>
        <w:tab w:val="right" w:pos="7797"/>
      </w:tabs>
      <w:ind w:right="-6"/>
      <w:rPr>
        <w:rFonts w:ascii="Tahoma" w:hAnsi="Tahoma" w:cs="Tahoma"/>
        <w:sz w:val="20"/>
        <w:szCs w:val="22"/>
      </w:rPr>
    </w:pPr>
  </w:p>
  <w:p w14:paraId="6986A501" w14:textId="77777777" w:rsidR="00564716" w:rsidRDefault="0056471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FC838F" w14:textId="77777777" w:rsidR="003C30C9" w:rsidRDefault="003C30C9" w:rsidP="0053238D">
      <w:r>
        <w:separator/>
      </w:r>
    </w:p>
  </w:footnote>
  <w:footnote w:type="continuationSeparator" w:id="0">
    <w:p w14:paraId="2A75EDCC" w14:textId="77777777" w:rsidR="003C30C9" w:rsidRDefault="003C30C9" w:rsidP="005323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011810527"/>
      <w:docPartObj>
        <w:docPartGallery w:val="Page Numbers (Top of Page)"/>
        <w:docPartUnique/>
      </w:docPartObj>
    </w:sdtPr>
    <w:sdtContent>
      <w:p w14:paraId="5F09948C" w14:textId="1CAC6EEC" w:rsidR="00564716" w:rsidRDefault="00564716" w:rsidP="00232601">
        <w:pPr>
          <w:pStyle w:val="Head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5A3FF06" w14:textId="77777777" w:rsidR="00564716" w:rsidRDefault="00564716">
    <w:pPr>
      <w:pStyle w:val="Header"/>
    </w:pPr>
  </w:p>
  <w:p w14:paraId="33EEF229" w14:textId="77777777" w:rsidR="00564716" w:rsidRDefault="00564716"/>
  <w:p w14:paraId="4AEC261C" w14:textId="77777777" w:rsidR="00564716" w:rsidRDefault="0056471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123500748"/>
      <w:docPartObj>
        <w:docPartGallery w:val="Page Numbers (Top of Page)"/>
        <w:docPartUnique/>
      </w:docPartObj>
    </w:sdtPr>
    <w:sdtContent>
      <w:p w14:paraId="1288FFB0" w14:textId="173B3968" w:rsidR="00564716" w:rsidRDefault="00564716" w:rsidP="000577E1">
        <w:pPr>
          <w:pStyle w:val="Header"/>
          <w:framePr w:wrap="none" w:vAnchor="text" w:hAnchor="page" w:x="5907" w:y="456"/>
          <w:rPr>
            <w:rStyle w:val="PageNumber"/>
          </w:rPr>
        </w:pPr>
        <w:r w:rsidRPr="00607537">
          <w:rPr>
            <w:rStyle w:val="PageNumber"/>
            <w:rFonts w:ascii="Tahoma" w:hAnsi="Tahoma" w:cs="Tahoma"/>
            <w:b/>
            <w:sz w:val="22"/>
            <w:szCs w:val="22"/>
          </w:rPr>
          <w:fldChar w:fldCharType="begin"/>
        </w:r>
        <w:r w:rsidRPr="00607537">
          <w:rPr>
            <w:rStyle w:val="PageNumber"/>
            <w:rFonts w:ascii="Tahoma" w:hAnsi="Tahoma" w:cs="Tahoma"/>
            <w:b/>
            <w:sz w:val="22"/>
            <w:szCs w:val="22"/>
          </w:rPr>
          <w:instrText xml:space="preserve"> PAGE </w:instrText>
        </w:r>
        <w:r w:rsidRPr="00607537">
          <w:rPr>
            <w:rStyle w:val="PageNumber"/>
            <w:rFonts w:ascii="Tahoma" w:hAnsi="Tahoma" w:cs="Tahoma"/>
            <w:b/>
            <w:sz w:val="22"/>
            <w:szCs w:val="22"/>
          </w:rPr>
          <w:fldChar w:fldCharType="separate"/>
        </w:r>
        <w:r>
          <w:rPr>
            <w:rStyle w:val="PageNumber"/>
            <w:rFonts w:ascii="Tahoma" w:hAnsi="Tahoma" w:cs="Tahoma"/>
            <w:b/>
            <w:noProof/>
            <w:sz w:val="22"/>
            <w:szCs w:val="22"/>
          </w:rPr>
          <w:t>9</w:t>
        </w:r>
        <w:r w:rsidRPr="00607537">
          <w:rPr>
            <w:rStyle w:val="PageNumber"/>
            <w:rFonts w:ascii="Tahoma" w:hAnsi="Tahoma" w:cs="Tahoma"/>
            <w:b/>
            <w:sz w:val="22"/>
            <w:szCs w:val="22"/>
          </w:rPr>
          <w:fldChar w:fldCharType="end"/>
        </w:r>
      </w:p>
    </w:sdtContent>
  </w:sdt>
  <w:p w14:paraId="608D8888" w14:textId="33C4E1FA" w:rsidR="00564716" w:rsidRDefault="00564716" w:rsidP="000577E1">
    <w:pPr>
      <w:pStyle w:val="Header"/>
      <w:spacing w:before="480"/>
      <w:rPr>
        <w:noProof/>
        <w:lang w:eastAsia="en-AU"/>
      </w:rPr>
    </w:pPr>
    <w:r>
      <w:rPr>
        <w:noProof/>
        <w:lang w:eastAsia="en-AU"/>
      </w:rPr>
      <w:t xml:space="preserve"> </w:t>
    </w:r>
  </w:p>
  <w:p w14:paraId="7FD449CB" w14:textId="30BBAF29" w:rsidR="00564716" w:rsidRPr="00C40643" w:rsidRDefault="00564716" w:rsidP="00F13F47">
    <w:pPr>
      <w:pStyle w:val="Header"/>
      <w:rPr>
        <w:sz w:val="20"/>
        <w:szCs w:val="20"/>
      </w:rPr>
    </w:pPr>
    <w:r w:rsidRPr="00232601">
      <w:rPr>
        <w:rFonts w:ascii="Tahoma" w:hAnsi="Tahoma" w:cs="Tahoma"/>
        <w:i/>
        <w:sz w:val="20"/>
        <w:szCs w:val="2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6910CE"/>
    <w:multiLevelType w:val="hybridMultilevel"/>
    <w:tmpl w:val="1A90725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9F170F"/>
    <w:multiLevelType w:val="hybridMultilevel"/>
    <w:tmpl w:val="8AAA3B46"/>
    <w:lvl w:ilvl="0" w:tplc="657CC180">
      <w:start w:val="1"/>
      <w:numFmt w:val="lowerLetter"/>
      <w:lvlText w:val="%1)"/>
      <w:lvlJc w:val="left"/>
      <w:pPr>
        <w:ind w:left="1500" w:hanging="720"/>
      </w:pPr>
      <w:rPr>
        <w:rFonts w:asciiTheme="minorHAnsi" w:eastAsiaTheme="minorHAnsi" w:hAnsiTheme="minorHAnsi" w:cstheme="minorBidi"/>
      </w:rPr>
    </w:lvl>
    <w:lvl w:ilvl="1" w:tplc="0C090019" w:tentative="1">
      <w:start w:val="1"/>
      <w:numFmt w:val="lowerLetter"/>
      <w:lvlText w:val="%2."/>
      <w:lvlJc w:val="left"/>
      <w:pPr>
        <w:ind w:left="1860" w:hanging="360"/>
      </w:pPr>
    </w:lvl>
    <w:lvl w:ilvl="2" w:tplc="0C09001B" w:tentative="1">
      <w:start w:val="1"/>
      <w:numFmt w:val="lowerRoman"/>
      <w:lvlText w:val="%3."/>
      <w:lvlJc w:val="right"/>
      <w:pPr>
        <w:ind w:left="2580" w:hanging="180"/>
      </w:pPr>
    </w:lvl>
    <w:lvl w:ilvl="3" w:tplc="0C09000F" w:tentative="1">
      <w:start w:val="1"/>
      <w:numFmt w:val="decimal"/>
      <w:lvlText w:val="%4."/>
      <w:lvlJc w:val="left"/>
      <w:pPr>
        <w:ind w:left="3300" w:hanging="360"/>
      </w:pPr>
    </w:lvl>
    <w:lvl w:ilvl="4" w:tplc="0C090019" w:tentative="1">
      <w:start w:val="1"/>
      <w:numFmt w:val="lowerLetter"/>
      <w:lvlText w:val="%5."/>
      <w:lvlJc w:val="left"/>
      <w:pPr>
        <w:ind w:left="4020" w:hanging="360"/>
      </w:pPr>
    </w:lvl>
    <w:lvl w:ilvl="5" w:tplc="0C09001B" w:tentative="1">
      <w:start w:val="1"/>
      <w:numFmt w:val="lowerRoman"/>
      <w:lvlText w:val="%6."/>
      <w:lvlJc w:val="right"/>
      <w:pPr>
        <w:ind w:left="4740" w:hanging="180"/>
      </w:pPr>
    </w:lvl>
    <w:lvl w:ilvl="6" w:tplc="0C09000F" w:tentative="1">
      <w:start w:val="1"/>
      <w:numFmt w:val="decimal"/>
      <w:lvlText w:val="%7."/>
      <w:lvlJc w:val="left"/>
      <w:pPr>
        <w:ind w:left="5460" w:hanging="360"/>
      </w:pPr>
    </w:lvl>
    <w:lvl w:ilvl="7" w:tplc="0C090019" w:tentative="1">
      <w:start w:val="1"/>
      <w:numFmt w:val="lowerLetter"/>
      <w:lvlText w:val="%8."/>
      <w:lvlJc w:val="left"/>
      <w:pPr>
        <w:ind w:left="6180" w:hanging="360"/>
      </w:pPr>
    </w:lvl>
    <w:lvl w:ilvl="8" w:tplc="0C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" w15:restartNumberingAfterBreak="0">
    <w:nsid w:val="150E7FF1"/>
    <w:multiLevelType w:val="hybridMultilevel"/>
    <w:tmpl w:val="8AAA3B46"/>
    <w:lvl w:ilvl="0" w:tplc="657CC180">
      <w:start w:val="1"/>
      <w:numFmt w:val="lowerLetter"/>
      <w:lvlText w:val="%1)"/>
      <w:lvlJc w:val="left"/>
      <w:pPr>
        <w:ind w:left="2160" w:hanging="720"/>
      </w:pPr>
      <w:rPr>
        <w:rFonts w:asciiTheme="minorHAnsi" w:eastAsiaTheme="minorHAnsi" w:hAnsiTheme="minorHAnsi" w:cstheme="minorBidi"/>
      </w:rPr>
    </w:lvl>
    <w:lvl w:ilvl="1" w:tplc="0C090019" w:tentative="1">
      <w:start w:val="1"/>
      <w:numFmt w:val="lowerLetter"/>
      <w:lvlText w:val="%2."/>
      <w:lvlJc w:val="left"/>
      <w:pPr>
        <w:ind w:left="2520" w:hanging="360"/>
      </w:p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A5018A0"/>
    <w:multiLevelType w:val="hybridMultilevel"/>
    <w:tmpl w:val="B3729C08"/>
    <w:lvl w:ilvl="0" w:tplc="F10C0762">
      <w:start w:val="1"/>
      <w:numFmt w:val="upperLetter"/>
      <w:lvlText w:val="%1."/>
      <w:lvlJc w:val="left"/>
      <w:pPr>
        <w:ind w:left="1137" w:hanging="57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BEA07EC"/>
    <w:multiLevelType w:val="hybridMultilevel"/>
    <w:tmpl w:val="16842818"/>
    <w:lvl w:ilvl="0" w:tplc="23AA745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952738"/>
    <w:multiLevelType w:val="hybridMultilevel"/>
    <w:tmpl w:val="A75056AA"/>
    <w:lvl w:ilvl="0" w:tplc="0C090017">
      <w:start w:val="1"/>
      <w:numFmt w:val="lowerLetter"/>
      <w:lvlText w:val="%1)"/>
      <w:lvlJc w:val="left"/>
      <w:pPr>
        <w:ind w:left="1287" w:hanging="360"/>
      </w:pPr>
    </w:lvl>
    <w:lvl w:ilvl="1" w:tplc="0C090019" w:tentative="1">
      <w:start w:val="1"/>
      <w:numFmt w:val="lowerLetter"/>
      <w:lvlText w:val="%2."/>
      <w:lvlJc w:val="left"/>
      <w:pPr>
        <w:ind w:left="2007" w:hanging="360"/>
      </w:pPr>
    </w:lvl>
    <w:lvl w:ilvl="2" w:tplc="0C09001B" w:tentative="1">
      <w:start w:val="1"/>
      <w:numFmt w:val="lowerRoman"/>
      <w:lvlText w:val="%3."/>
      <w:lvlJc w:val="right"/>
      <w:pPr>
        <w:ind w:left="2727" w:hanging="180"/>
      </w:pPr>
    </w:lvl>
    <w:lvl w:ilvl="3" w:tplc="0C09000F" w:tentative="1">
      <w:start w:val="1"/>
      <w:numFmt w:val="decimal"/>
      <w:lvlText w:val="%4."/>
      <w:lvlJc w:val="left"/>
      <w:pPr>
        <w:ind w:left="3447" w:hanging="360"/>
      </w:pPr>
    </w:lvl>
    <w:lvl w:ilvl="4" w:tplc="0C090019" w:tentative="1">
      <w:start w:val="1"/>
      <w:numFmt w:val="lowerLetter"/>
      <w:lvlText w:val="%5."/>
      <w:lvlJc w:val="left"/>
      <w:pPr>
        <w:ind w:left="4167" w:hanging="360"/>
      </w:pPr>
    </w:lvl>
    <w:lvl w:ilvl="5" w:tplc="0C09001B" w:tentative="1">
      <w:start w:val="1"/>
      <w:numFmt w:val="lowerRoman"/>
      <w:lvlText w:val="%6."/>
      <w:lvlJc w:val="right"/>
      <w:pPr>
        <w:ind w:left="4887" w:hanging="180"/>
      </w:pPr>
    </w:lvl>
    <w:lvl w:ilvl="6" w:tplc="0C09000F" w:tentative="1">
      <w:start w:val="1"/>
      <w:numFmt w:val="decimal"/>
      <w:lvlText w:val="%7."/>
      <w:lvlJc w:val="left"/>
      <w:pPr>
        <w:ind w:left="5607" w:hanging="360"/>
      </w:pPr>
    </w:lvl>
    <w:lvl w:ilvl="7" w:tplc="0C090019" w:tentative="1">
      <w:start w:val="1"/>
      <w:numFmt w:val="lowerLetter"/>
      <w:lvlText w:val="%8."/>
      <w:lvlJc w:val="left"/>
      <w:pPr>
        <w:ind w:left="6327" w:hanging="360"/>
      </w:pPr>
    </w:lvl>
    <w:lvl w:ilvl="8" w:tplc="0C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21283EE2"/>
    <w:multiLevelType w:val="hybridMultilevel"/>
    <w:tmpl w:val="72A6EEDE"/>
    <w:lvl w:ilvl="0" w:tplc="08090019">
      <w:start w:val="1"/>
      <w:numFmt w:val="lowerLetter"/>
      <w:lvlText w:val="%1."/>
      <w:lvlJc w:val="left"/>
      <w:pPr>
        <w:ind w:left="50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760" w:hanging="360"/>
      </w:pPr>
    </w:lvl>
    <w:lvl w:ilvl="2" w:tplc="0809001B" w:tentative="1">
      <w:start w:val="1"/>
      <w:numFmt w:val="lowerRoman"/>
      <w:lvlText w:val="%3."/>
      <w:lvlJc w:val="right"/>
      <w:pPr>
        <w:ind w:left="6480" w:hanging="180"/>
      </w:pPr>
    </w:lvl>
    <w:lvl w:ilvl="3" w:tplc="0809000F" w:tentative="1">
      <w:start w:val="1"/>
      <w:numFmt w:val="decimal"/>
      <w:lvlText w:val="%4."/>
      <w:lvlJc w:val="left"/>
      <w:pPr>
        <w:ind w:left="7200" w:hanging="360"/>
      </w:pPr>
    </w:lvl>
    <w:lvl w:ilvl="4" w:tplc="08090019" w:tentative="1">
      <w:start w:val="1"/>
      <w:numFmt w:val="lowerLetter"/>
      <w:lvlText w:val="%5."/>
      <w:lvlJc w:val="left"/>
      <w:pPr>
        <w:ind w:left="7920" w:hanging="360"/>
      </w:pPr>
    </w:lvl>
    <w:lvl w:ilvl="5" w:tplc="0809001B" w:tentative="1">
      <w:start w:val="1"/>
      <w:numFmt w:val="lowerRoman"/>
      <w:lvlText w:val="%6."/>
      <w:lvlJc w:val="right"/>
      <w:pPr>
        <w:ind w:left="8640" w:hanging="180"/>
      </w:pPr>
    </w:lvl>
    <w:lvl w:ilvl="6" w:tplc="0809000F" w:tentative="1">
      <w:start w:val="1"/>
      <w:numFmt w:val="decimal"/>
      <w:lvlText w:val="%7."/>
      <w:lvlJc w:val="left"/>
      <w:pPr>
        <w:ind w:left="9360" w:hanging="360"/>
      </w:pPr>
    </w:lvl>
    <w:lvl w:ilvl="7" w:tplc="08090019" w:tentative="1">
      <w:start w:val="1"/>
      <w:numFmt w:val="lowerLetter"/>
      <w:lvlText w:val="%8."/>
      <w:lvlJc w:val="left"/>
      <w:pPr>
        <w:ind w:left="10080" w:hanging="360"/>
      </w:pPr>
    </w:lvl>
    <w:lvl w:ilvl="8" w:tplc="0809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7" w15:restartNumberingAfterBreak="0">
    <w:nsid w:val="23DD123E"/>
    <w:multiLevelType w:val="hybridMultilevel"/>
    <w:tmpl w:val="18781494"/>
    <w:lvl w:ilvl="0" w:tplc="04090001">
      <w:start w:val="1"/>
      <w:numFmt w:val="bullet"/>
      <w:lvlText w:val=""/>
      <w:lvlJc w:val="left"/>
      <w:pPr>
        <w:ind w:left="129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3" w:hanging="360"/>
      </w:pPr>
      <w:rPr>
        <w:rFonts w:ascii="Wingdings" w:hAnsi="Wingdings" w:hint="default"/>
      </w:rPr>
    </w:lvl>
  </w:abstractNum>
  <w:abstractNum w:abstractNumId="8" w15:restartNumberingAfterBreak="0">
    <w:nsid w:val="263D27E2"/>
    <w:multiLevelType w:val="hybridMultilevel"/>
    <w:tmpl w:val="D302A66A"/>
    <w:lvl w:ilvl="0" w:tplc="B3DA4B14">
      <w:start w:val="2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82F4FEB"/>
    <w:multiLevelType w:val="hybridMultilevel"/>
    <w:tmpl w:val="CD76AC52"/>
    <w:lvl w:ilvl="0" w:tplc="81A2CD12">
      <w:start w:val="1"/>
      <w:numFmt w:val="decimal"/>
      <w:lvlText w:val="%1."/>
      <w:lvlJc w:val="left"/>
      <w:pPr>
        <w:ind w:left="920" w:hanging="5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D371EE"/>
    <w:multiLevelType w:val="hybridMultilevel"/>
    <w:tmpl w:val="8AAA3B46"/>
    <w:lvl w:ilvl="0" w:tplc="657CC180">
      <w:start w:val="1"/>
      <w:numFmt w:val="lowerLetter"/>
      <w:lvlText w:val="%1)"/>
      <w:lvlJc w:val="left"/>
      <w:pPr>
        <w:ind w:left="720" w:hanging="720"/>
      </w:pPr>
      <w:rPr>
        <w:rFonts w:asciiTheme="minorHAnsi" w:eastAsiaTheme="minorHAnsi" w:hAnsiTheme="minorHAnsi" w:cstheme="minorBidi"/>
      </w:rPr>
    </w:lvl>
    <w:lvl w:ilvl="1" w:tplc="0C090019">
      <w:start w:val="1"/>
      <w:numFmt w:val="lowerLetter"/>
      <w:lvlText w:val="%2."/>
      <w:lvlJc w:val="left"/>
      <w:pPr>
        <w:ind w:left="998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56520A1"/>
    <w:multiLevelType w:val="hybridMultilevel"/>
    <w:tmpl w:val="A7609A2C"/>
    <w:lvl w:ilvl="0" w:tplc="0C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C2E78FC"/>
    <w:multiLevelType w:val="multilevel"/>
    <w:tmpl w:val="A7609A2C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1C67F3D"/>
    <w:multiLevelType w:val="hybridMultilevel"/>
    <w:tmpl w:val="97FC0942"/>
    <w:lvl w:ilvl="0" w:tplc="23AA745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053338"/>
    <w:multiLevelType w:val="hybridMultilevel"/>
    <w:tmpl w:val="38D6E7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61211C"/>
    <w:multiLevelType w:val="hybridMultilevel"/>
    <w:tmpl w:val="CE9E2A76"/>
    <w:lvl w:ilvl="0" w:tplc="23AA745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6215B5"/>
    <w:multiLevelType w:val="hybridMultilevel"/>
    <w:tmpl w:val="A7609A2C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BA0F2C"/>
    <w:multiLevelType w:val="hybridMultilevel"/>
    <w:tmpl w:val="8DB044CA"/>
    <w:lvl w:ilvl="0" w:tplc="87788434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8F5326"/>
    <w:multiLevelType w:val="multilevel"/>
    <w:tmpl w:val="29BC7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EBF1FEA"/>
    <w:multiLevelType w:val="hybridMultilevel"/>
    <w:tmpl w:val="E0EC3AD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74299B"/>
    <w:multiLevelType w:val="hybridMultilevel"/>
    <w:tmpl w:val="293425CA"/>
    <w:lvl w:ilvl="0" w:tplc="15F0FD96">
      <w:start w:val="10"/>
      <w:numFmt w:val="decimal"/>
      <w:lvlText w:val="(%1"/>
      <w:lvlJc w:val="left"/>
      <w:pPr>
        <w:ind w:left="816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8887" w:hanging="360"/>
      </w:pPr>
    </w:lvl>
    <w:lvl w:ilvl="2" w:tplc="0809001B" w:tentative="1">
      <w:start w:val="1"/>
      <w:numFmt w:val="lowerRoman"/>
      <w:lvlText w:val="%3."/>
      <w:lvlJc w:val="right"/>
      <w:pPr>
        <w:ind w:left="9607" w:hanging="180"/>
      </w:pPr>
    </w:lvl>
    <w:lvl w:ilvl="3" w:tplc="0809000F" w:tentative="1">
      <w:start w:val="1"/>
      <w:numFmt w:val="decimal"/>
      <w:lvlText w:val="%4."/>
      <w:lvlJc w:val="left"/>
      <w:pPr>
        <w:ind w:left="10327" w:hanging="360"/>
      </w:pPr>
    </w:lvl>
    <w:lvl w:ilvl="4" w:tplc="08090019" w:tentative="1">
      <w:start w:val="1"/>
      <w:numFmt w:val="lowerLetter"/>
      <w:lvlText w:val="%5."/>
      <w:lvlJc w:val="left"/>
      <w:pPr>
        <w:ind w:left="11047" w:hanging="360"/>
      </w:pPr>
    </w:lvl>
    <w:lvl w:ilvl="5" w:tplc="0809001B" w:tentative="1">
      <w:start w:val="1"/>
      <w:numFmt w:val="lowerRoman"/>
      <w:lvlText w:val="%6."/>
      <w:lvlJc w:val="right"/>
      <w:pPr>
        <w:ind w:left="11767" w:hanging="180"/>
      </w:pPr>
    </w:lvl>
    <w:lvl w:ilvl="6" w:tplc="0809000F" w:tentative="1">
      <w:start w:val="1"/>
      <w:numFmt w:val="decimal"/>
      <w:lvlText w:val="%7."/>
      <w:lvlJc w:val="left"/>
      <w:pPr>
        <w:ind w:left="12487" w:hanging="360"/>
      </w:pPr>
    </w:lvl>
    <w:lvl w:ilvl="7" w:tplc="08090019" w:tentative="1">
      <w:start w:val="1"/>
      <w:numFmt w:val="lowerLetter"/>
      <w:lvlText w:val="%8."/>
      <w:lvlJc w:val="left"/>
      <w:pPr>
        <w:ind w:left="13207" w:hanging="360"/>
      </w:pPr>
    </w:lvl>
    <w:lvl w:ilvl="8" w:tplc="0809001B" w:tentative="1">
      <w:start w:val="1"/>
      <w:numFmt w:val="lowerRoman"/>
      <w:lvlText w:val="%9."/>
      <w:lvlJc w:val="right"/>
      <w:pPr>
        <w:ind w:left="13927" w:hanging="180"/>
      </w:pPr>
    </w:lvl>
  </w:abstractNum>
  <w:num w:numId="1">
    <w:abstractNumId w:val="4"/>
  </w:num>
  <w:num w:numId="2">
    <w:abstractNumId w:val="15"/>
  </w:num>
  <w:num w:numId="3">
    <w:abstractNumId w:val="13"/>
  </w:num>
  <w:num w:numId="4">
    <w:abstractNumId w:val="0"/>
  </w:num>
  <w:num w:numId="5">
    <w:abstractNumId w:val="19"/>
  </w:num>
  <w:num w:numId="6">
    <w:abstractNumId w:val="6"/>
  </w:num>
  <w:num w:numId="7">
    <w:abstractNumId w:val="20"/>
  </w:num>
  <w:num w:numId="8">
    <w:abstractNumId w:val="14"/>
  </w:num>
  <w:num w:numId="9">
    <w:abstractNumId w:val="9"/>
  </w:num>
  <w:num w:numId="10">
    <w:abstractNumId w:val="18"/>
  </w:num>
  <w:num w:numId="11">
    <w:abstractNumId w:val="5"/>
  </w:num>
  <w:num w:numId="12">
    <w:abstractNumId w:val="3"/>
  </w:num>
  <w:num w:numId="13">
    <w:abstractNumId w:val="7"/>
  </w:num>
  <w:num w:numId="14">
    <w:abstractNumId w:val="10"/>
  </w:num>
  <w:num w:numId="15">
    <w:abstractNumId w:val="1"/>
  </w:num>
  <w:num w:numId="16">
    <w:abstractNumId w:val="2"/>
  </w:num>
  <w:num w:numId="17">
    <w:abstractNumId w:val="8"/>
  </w:num>
  <w:num w:numId="18">
    <w:abstractNumId w:val="17"/>
  </w:num>
  <w:num w:numId="19">
    <w:abstractNumId w:val="11"/>
  </w:num>
  <w:num w:numId="20">
    <w:abstractNumId w:val="16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SystemFonts/>
  <w:defaultTabStop w:val="720"/>
  <w:drawingGridHorizontalSpacing w:val="120"/>
  <w:drawingGridVerticalSpacing w:val="163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4947"/>
    <w:rsid w:val="000007E6"/>
    <w:rsid w:val="00001F4C"/>
    <w:rsid w:val="00002A97"/>
    <w:rsid w:val="00005D87"/>
    <w:rsid w:val="00006ED2"/>
    <w:rsid w:val="00007EA8"/>
    <w:rsid w:val="00010B56"/>
    <w:rsid w:val="000131B3"/>
    <w:rsid w:val="00015CF0"/>
    <w:rsid w:val="000160B5"/>
    <w:rsid w:val="000226EE"/>
    <w:rsid w:val="00023EEE"/>
    <w:rsid w:val="00027FF7"/>
    <w:rsid w:val="000301DD"/>
    <w:rsid w:val="00030459"/>
    <w:rsid w:val="00033F02"/>
    <w:rsid w:val="00036638"/>
    <w:rsid w:val="000378F7"/>
    <w:rsid w:val="00040B22"/>
    <w:rsid w:val="0004295C"/>
    <w:rsid w:val="00043702"/>
    <w:rsid w:val="00044C92"/>
    <w:rsid w:val="00045423"/>
    <w:rsid w:val="00046A93"/>
    <w:rsid w:val="00047AF9"/>
    <w:rsid w:val="00051AF5"/>
    <w:rsid w:val="00051B35"/>
    <w:rsid w:val="00057344"/>
    <w:rsid w:val="000577E1"/>
    <w:rsid w:val="000600EE"/>
    <w:rsid w:val="00061A84"/>
    <w:rsid w:val="00061AC8"/>
    <w:rsid w:val="00061FE1"/>
    <w:rsid w:val="00065F45"/>
    <w:rsid w:val="0006651C"/>
    <w:rsid w:val="00070EF0"/>
    <w:rsid w:val="00071C8B"/>
    <w:rsid w:val="00071E66"/>
    <w:rsid w:val="000746C3"/>
    <w:rsid w:val="00074B83"/>
    <w:rsid w:val="0007503F"/>
    <w:rsid w:val="00075521"/>
    <w:rsid w:val="000758AE"/>
    <w:rsid w:val="00077B5D"/>
    <w:rsid w:val="00081626"/>
    <w:rsid w:val="0008255A"/>
    <w:rsid w:val="000848A9"/>
    <w:rsid w:val="0008624E"/>
    <w:rsid w:val="00095E61"/>
    <w:rsid w:val="000974EE"/>
    <w:rsid w:val="000A1C89"/>
    <w:rsid w:val="000A2824"/>
    <w:rsid w:val="000A4886"/>
    <w:rsid w:val="000A611C"/>
    <w:rsid w:val="000A6B14"/>
    <w:rsid w:val="000B0661"/>
    <w:rsid w:val="000B0E8E"/>
    <w:rsid w:val="000B1D29"/>
    <w:rsid w:val="000B3204"/>
    <w:rsid w:val="000B3662"/>
    <w:rsid w:val="000B44D5"/>
    <w:rsid w:val="000B4B1F"/>
    <w:rsid w:val="000C016C"/>
    <w:rsid w:val="000C0D7B"/>
    <w:rsid w:val="000C3506"/>
    <w:rsid w:val="000C4D35"/>
    <w:rsid w:val="000C4E23"/>
    <w:rsid w:val="000C57CB"/>
    <w:rsid w:val="000D1C53"/>
    <w:rsid w:val="000D1C6E"/>
    <w:rsid w:val="000D38F9"/>
    <w:rsid w:val="000D4320"/>
    <w:rsid w:val="000D4B57"/>
    <w:rsid w:val="000E0341"/>
    <w:rsid w:val="000E462F"/>
    <w:rsid w:val="000E6B15"/>
    <w:rsid w:val="000E6BD2"/>
    <w:rsid w:val="000E6BDE"/>
    <w:rsid w:val="000F011F"/>
    <w:rsid w:val="000F46B2"/>
    <w:rsid w:val="000F6206"/>
    <w:rsid w:val="000F73B0"/>
    <w:rsid w:val="000F750E"/>
    <w:rsid w:val="000F75B0"/>
    <w:rsid w:val="000F7C26"/>
    <w:rsid w:val="00100311"/>
    <w:rsid w:val="001044B8"/>
    <w:rsid w:val="001116C2"/>
    <w:rsid w:val="00111EEC"/>
    <w:rsid w:val="0011409E"/>
    <w:rsid w:val="00116069"/>
    <w:rsid w:val="001162DA"/>
    <w:rsid w:val="0012073F"/>
    <w:rsid w:val="00120A6A"/>
    <w:rsid w:val="0012306B"/>
    <w:rsid w:val="00123B9C"/>
    <w:rsid w:val="001248F3"/>
    <w:rsid w:val="001251B4"/>
    <w:rsid w:val="00127D67"/>
    <w:rsid w:val="00134499"/>
    <w:rsid w:val="00134894"/>
    <w:rsid w:val="00136423"/>
    <w:rsid w:val="00137497"/>
    <w:rsid w:val="0013770C"/>
    <w:rsid w:val="00144A82"/>
    <w:rsid w:val="001457C1"/>
    <w:rsid w:val="001464A6"/>
    <w:rsid w:val="00147DE3"/>
    <w:rsid w:val="00150FCA"/>
    <w:rsid w:val="00153993"/>
    <w:rsid w:val="00153AE0"/>
    <w:rsid w:val="00156DDE"/>
    <w:rsid w:val="00160967"/>
    <w:rsid w:val="00163F1D"/>
    <w:rsid w:val="001640ED"/>
    <w:rsid w:val="00164BA5"/>
    <w:rsid w:val="00165C03"/>
    <w:rsid w:val="001705E5"/>
    <w:rsid w:val="00173042"/>
    <w:rsid w:val="00173A67"/>
    <w:rsid w:val="001753C0"/>
    <w:rsid w:val="00175C8B"/>
    <w:rsid w:val="00177E87"/>
    <w:rsid w:val="00180EEF"/>
    <w:rsid w:val="00181484"/>
    <w:rsid w:val="001833CF"/>
    <w:rsid w:val="00191130"/>
    <w:rsid w:val="001927C0"/>
    <w:rsid w:val="00192EBE"/>
    <w:rsid w:val="00194267"/>
    <w:rsid w:val="001945FC"/>
    <w:rsid w:val="001A1107"/>
    <w:rsid w:val="001A195E"/>
    <w:rsid w:val="001A19A8"/>
    <w:rsid w:val="001A465C"/>
    <w:rsid w:val="001A47A5"/>
    <w:rsid w:val="001A4A5A"/>
    <w:rsid w:val="001B08D2"/>
    <w:rsid w:val="001B1274"/>
    <w:rsid w:val="001B1392"/>
    <w:rsid w:val="001B238F"/>
    <w:rsid w:val="001B4E32"/>
    <w:rsid w:val="001B5AFB"/>
    <w:rsid w:val="001C017C"/>
    <w:rsid w:val="001C26F8"/>
    <w:rsid w:val="001C3011"/>
    <w:rsid w:val="001C3792"/>
    <w:rsid w:val="001C49A6"/>
    <w:rsid w:val="001D0CD6"/>
    <w:rsid w:val="001D1E88"/>
    <w:rsid w:val="001D2B31"/>
    <w:rsid w:val="001D5111"/>
    <w:rsid w:val="001D7251"/>
    <w:rsid w:val="001E71E0"/>
    <w:rsid w:val="001F0830"/>
    <w:rsid w:val="001F4F25"/>
    <w:rsid w:val="001F5033"/>
    <w:rsid w:val="001F50DA"/>
    <w:rsid w:val="001F6E5D"/>
    <w:rsid w:val="002003BB"/>
    <w:rsid w:val="00200F2B"/>
    <w:rsid w:val="0020451C"/>
    <w:rsid w:val="00204D7D"/>
    <w:rsid w:val="002056A7"/>
    <w:rsid w:val="002059E9"/>
    <w:rsid w:val="00206556"/>
    <w:rsid w:val="00211446"/>
    <w:rsid w:val="00211F0A"/>
    <w:rsid w:val="00212162"/>
    <w:rsid w:val="00213B2C"/>
    <w:rsid w:val="00213BBD"/>
    <w:rsid w:val="00215A57"/>
    <w:rsid w:val="00216F1A"/>
    <w:rsid w:val="00216FB2"/>
    <w:rsid w:val="00217FB9"/>
    <w:rsid w:val="002219FC"/>
    <w:rsid w:val="00223E56"/>
    <w:rsid w:val="002261A2"/>
    <w:rsid w:val="00230C60"/>
    <w:rsid w:val="00230E23"/>
    <w:rsid w:val="00230F35"/>
    <w:rsid w:val="00232601"/>
    <w:rsid w:val="002368B8"/>
    <w:rsid w:val="00236EE1"/>
    <w:rsid w:val="00237283"/>
    <w:rsid w:val="00237329"/>
    <w:rsid w:val="00237AA4"/>
    <w:rsid w:val="00241E1B"/>
    <w:rsid w:val="00242A76"/>
    <w:rsid w:val="00244EF4"/>
    <w:rsid w:val="00245830"/>
    <w:rsid w:val="0024694F"/>
    <w:rsid w:val="00247B97"/>
    <w:rsid w:val="00250480"/>
    <w:rsid w:val="00251D43"/>
    <w:rsid w:val="00257054"/>
    <w:rsid w:val="002625F9"/>
    <w:rsid w:val="00262624"/>
    <w:rsid w:val="00262FD1"/>
    <w:rsid w:val="00267EFB"/>
    <w:rsid w:val="00271A08"/>
    <w:rsid w:val="00272135"/>
    <w:rsid w:val="00272F9C"/>
    <w:rsid w:val="002730F9"/>
    <w:rsid w:val="00273509"/>
    <w:rsid w:val="002735DF"/>
    <w:rsid w:val="002739B6"/>
    <w:rsid w:val="00274882"/>
    <w:rsid w:val="0027539E"/>
    <w:rsid w:val="0027622A"/>
    <w:rsid w:val="00276872"/>
    <w:rsid w:val="00277B4E"/>
    <w:rsid w:val="002801ED"/>
    <w:rsid w:val="00285A1E"/>
    <w:rsid w:val="00290DA8"/>
    <w:rsid w:val="00291FF6"/>
    <w:rsid w:val="0029320B"/>
    <w:rsid w:val="00294841"/>
    <w:rsid w:val="00294B85"/>
    <w:rsid w:val="00294CB0"/>
    <w:rsid w:val="00295819"/>
    <w:rsid w:val="00295953"/>
    <w:rsid w:val="002A14F0"/>
    <w:rsid w:val="002A46D6"/>
    <w:rsid w:val="002A5921"/>
    <w:rsid w:val="002A6C14"/>
    <w:rsid w:val="002B27E8"/>
    <w:rsid w:val="002B2A1B"/>
    <w:rsid w:val="002B5292"/>
    <w:rsid w:val="002B718D"/>
    <w:rsid w:val="002C21E8"/>
    <w:rsid w:val="002C6964"/>
    <w:rsid w:val="002D08C1"/>
    <w:rsid w:val="002D2879"/>
    <w:rsid w:val="002D3ABA"/>
    <w:rsid w:val="002D3FEA"/>
    <w:rsid w:val="002D5C90"/>
    <w:rsid w:val="002D6A6D"/>
    <w:rsid w:val="002D7549"/>
    <w:rsid w:val="002D7BF4"/>
    <w:rsid w:val="002E0012"/>
    <w:rsid w:val="002E00DB"/>
    <w:rsid w:val="002E0AA4"/>
    <w:rsid w:val="002E6966"/>
    <w:rsid w:val="002E7257"/>
    <w:rsid w:val="002E7D31"/>
    <w:rsid w:val="002F35B7"/>
    <w:rsid w:val="002F705C"/>
    <w:rsid w:val="002F7DF1"/>
    <w:rsid w:val="00300D62"/>
    <w:rsid w:val="003024AF"/>
    <w:rsid w:val="00302532"/>
    <w:rsid w:val="00303E0F"/>
    <w:rsid w:val="00305DE3"/>
    <w:rsid w:val="00310388"/>
    <w:rsid w:val="00311B12"/>
    <w:rsid w:val="003120CE"/>
    <w:rsid w:val="00312A7A"/>
    <w:rsid w:val="00316E12"/>
    <w:rsid w:val="00317684"/>
    <w:rsid w:val="00320612"/>
    <w:rsid w:val="003212BD"/>
    <w:rsid w:val="00321458"/>
    <w:rsid w:val="0032180C"/>
    <w:rsid w:val="00322BD6"/>
    <w:rsid w:val="00322C15"/>
    <w:rsid w:val="003257BF"/>
    <w:rsid w:val="003303AF"/>
    <w:rsid w:val="003303F9"/>
    <w:rsid w:val="00332ABC"/>
    <w:rsid w:val="00336CE7"/>
    <w:rsid w:val="0034063F"/>
    <w:rsid w:val="00341D33"/>
    <w:rsid w:val="00342E8D"/>
    <w:rsid w:val="00343FAA"/>
    <w:rsid w:val="00344293"/>
    <w:rsid w:val="00344514"/>
    <w:rsid w:val="0034655A"/>
    <w:rsid w:val="00350BB3"/>
    <w:rsid w:val="00353BF3"/>
    <w:rsid w:val="00353FCD"/>
    <w:rsid w:val="003572E8"/>
    <w:rsid w:val="003603E4"/>
    <w:rsid w:val="00361289"/>
    <w:rsid w:val="00362882"/>
    <w:rsid w:val="0036348F"/>
    <w:rsid w:val="00363D83"/>
    <w:rsid w:val="00365377"/>
    <w:rsid w:val="00365A31"/>
    <w:rsid w:val="00366572"/>
    <w:rsid w:val="0036756F"/>
    <w:rsid w:val="00372FAB"/>
    <w:rsid w:val="00373DE0"/>
    <w:rsid w:val="00374A89"/>
    <w:rsid w:val="00374E2A"/>
    <w:rsid w:val="0037562D"/>
    <w:rsid w:val="00376795"/>
    <w:rsid w:val="00380A4D"/>
    <w:rsid w:val="0038119C"/>
    <w:rsid w:val="00381EC0"/>
    <w:rsid w:val="003831BD"/>
    <w:rsid w:val="0038791D"/>
    <w:rsid w:val="00390F8D"/>
    <w:rsid w:val="003931B7"/>
    <w:rsid w:val="00394884"/>
    <w:rsid w:val="00394FED"/>
    <w:rsid w:val="00395B4B"/>
    <w:rsid w:val="003966B4"/>
    <w:rsid w:val="00396A66"/>
    <w:rsid w:val="00397AA0"/>
    <w:rsid w:val="003A006E"/>
    <w:rsid w:val="003A21E2"/>
    <w:rsid w:val="003A29B0"/>
    <w:rsid w:val="003A30E3"/>
    <w:rsid w:val="003A31B8"/>
    <w:rsid w:val="003A5331"/>
    <w:rsid w:val="003A54E2"/>
    <w:rsid w:val="003A5C86"/>
    <w:rsid w:val="003B0102"/>
    <w:rsid w:val="003B06ED"/>
    <w:rsid w:val="003B098C"/>
    <w:rsid w:val="003B223C"/>
    <w:rsid w:val="003B3CE5"/>
    <w:rsid w:val="003B456D"/>
    <w:rsid w:val="003B51AF"/>
    <w:rsid w:val="003B6E5C"/>
    <w:rsid w:val="003C07C1"/>
    <w:rsid w:val="003C199F"/>
    <w:rsid w:val="003C30C9"/>
    <w:rsid w:val="003C3317"/>
    <w:rsid w:val="003C3907"/>
    <w:rsid w:val="003D0FC9"/>
    <w:rsid w:val="003D2F17"/>
    <w:rsid w:val="003D4ED9"/>
    <w:rsid w:val="003D55AF"/>
    <w:rsid w:val="003D5939"/>
    <w:rsid w:val="003D59FF"/>
    <w:rsid w:val="003E0B77"/>
    <w:rsid w:val="003E22F9"/>
    <w:rsid w:val="003E2FBE"/>
    <w:rsid w:val="003E3869"/>
    <w:rsid w:val="003E6555"/>
    <w:rsid w:val="003F007B"/>
    <w:rsid w:val="003F04D9"/>
    <w:rsid w:val="003F13C9"/>
    <w:rsid w:val="003F17C4"/>
    <w:rsid w:val="003F327F"/>
    <w:rsid w:val="003F3695"/>
    <w:rsid w:val="003F6DA2"/>
    <w:rsid w:val="003F7113"/>
    <w:rsid w:val="003F7232"/>
    <w:rsid w:val="003F77A3"/>
    <w:rsid w:val="00402F46"/>
    <w:rsid w:val="00403E1A"/>
    <w:rsid w:val="004049BE"/>
    <w:rsid w:val="004139E4"/>
    <w:rsid w:val="00414282"/>
    <w:rsid w:val="00415AE8"/>
    <w:rsid w:val="0041670B"/>
    <w:rsid w:val="004170D8"/>
    <w:rsid w:val="00417E13"/>
    <w:rsid w:val="00420C98"/>
    <w:rsid w:val="004214F2"/>
    <w:rsid w:val="0042335B"/>
    <w:rsid w:val="004238C6"/>
    <w:rsid w:val="004239EE"/>
    <w:rsid w:val="00424249"/>
    <w:rsid w:val="004304CC"/>
    <w:rsid w:val="00430BD8"/>
    <w:rsid w:val="00431981"/>
    <w:rsid w:val="004340C3"/>
    <w:rsid w:val="00434882"/>
    <w:rsid w:val="0043628B"/>
    <w:rsid w:val="00440007"/>
    <w:rsid w:val="00440664"/>
    <w:rsid w:val="00441296"/>
    <w:rsid w:val="00443459"/>
    <w:rsid w:val="0044623F"/>
    <w:rsid w:val="00446890"/>
    <w:rsid w:val="00447C0D"/>
    <w:rsid w:val="00447DC1"/>
    <w:rsid w:val="00451288"/>
    <w:rsid w:val="00454AA7"/>
    <w:rsid w:val="0046122E"/>
    <w:rsid w:val="004618B9"/>
    <w:rsid w:val="00462FA9"/>
    <w:rsid w:val="004643E5"/>
    <w:rsid w:val="00464C05"/>
    <w:rsid w:val="00464CC9"/>
    <w:rsid w:val="00465842"/>
    <w:rsid w:val="0046589C"/>
    <w:rsid w:val="004700AF"/>
    <w:rsid w:val="00470658"/>
    <w:rsid w:val="00471108"/>
    <w:rsid w:val="00471B20"/>
    <w:rsid w:val="00474779"/>
    <w:rsid w:val="004751AE"/>
    <w:rsid w:val="00476CC8"/>
    <w:rsid w:val="00476E77"/>
    <w:rsid w:val="004773D8"/>
    <w:rsid w:val="00477E8D"/>
    <w:rsid w:val="004809AA"/>
    <w:rsid w:val="00481680"/>
    <w:rsid w:val="004816F0"/>
    <w:rsid w:val="00484C7B"/>
    <w:rsid w:val="00484E5A"/>
    <w:rsid w:val="00485B34"/>
    <w:rsid w:val="0049272D"/>
    <w:rsid w:val="00494B93"/>
    <w:rsid w:val="00496E39"/>
    <w:rsid w:val="004A2A2D"/>
    <w:rsid w:val="004A78CA"/>
    <w:rsid w:val="004A7999"/>
    <w:rsid w:val="004A7A3E"/>
    <w:rsid w:val="004B0BC8"/>
    <w:rsid w:val="004B560C"/>
    <w:rsid w:val="004B5918"/>
    <w:rsid w:val="004C0518"/>
    <w:rsid w:val="004C37CC"/>
    <w:rsid w:val="004C3E98"/>
    <w:rsid w:val="004C4713"/>
    <w:rsid w:val="004C5059"/>
    <w:rsid w:val="004C529E"/>
    <w:rsid w:val="004C5EBE"/>
    <w:rsid w:val="004C7223"/>
    <w:rsid w:val="004D10F0"/>
    <w:rsid w:val="004D113D"/>
    <w:rsid w:val="004D2088"/>
    <w:rsid w:val="004D3125"/>
    <w:rsid w:val="004D3734"/>
    <w:rsid w:val="004D39BC"/>
    <w:rsid w:val="004D6A1E"/>
    <w:rsid w:val="004E15A6"/>
    <w:rsid w:val="004E1BA8"/>
    <w:rsid w:val="004E356A"/>
    <w:rsid w:val="004E7686"/>
    <w:rsid w:val="004E7D87"/>
    <w:rsid w:val="004F2F1F"/>
    <w:rsid w:val="004F4CCD"/>
    <w:rsid w:val="004F6493"/>
    <w:rsid w:val="00503350"/>
    <w:rsid w:val="00505F80"/>
    <w:rsid w:val="005065CD"/>
    <w:rsid w:val="005071C3"/>
    <w:rsid w:val="0051092F"/>
    <w:rsid w:val="00512548"/>
    <w:rsid w:val="005213A1"/>
    <w:rsid w:val="005217C0"/>
    <w:rsid w:val="005219AB"/>
    <w:rsid w:val="00521A62"/>
    <w:rsid w:val="00523A9A"/>
    <w:rsid w:val="00523D3C"/>
    <w:rsid w:val="00525ABC"/>
    <w:rsid w:val="00525B1A"/>
    <w:rsid w:val="00526014"/>
    <w:rsid w:val="0052730A"/>
    <w:rsid w:val="0053159C"/>
    <w:rsid w:val="00531CA4"/>
    <w:rsid w:val="0053238D"/>
    <w:rsid w:val="00533A3C"/>
    <w:rsid w:val="00533B8B"/>
    <w:rsid w:val="00537307"/>
    <w:rsid w:val="00543AAF"/>
    <w:rsid w:val="0054598E"/>
    <w:rsid w:val="00546E7A"/>
    <w:rsid w:val="00551E0E"/>
    <w:rsid w:val="00552B69"/>
    <w:rsid w:val="0055428E"/>
    <w:rsid w:val="00555778"/>
    <w:rsid w:val="00555AE7"/>
    <w:rsid w:val="00556175"/>
    <w:rsid w:val="00556DFC"/>
    <w:rsid w:val="00557061"/>
    <w:rsid w:val="00557475"/>
    <w:rsid w:val="005638C8"/>
    <w:rsid w:val="00563CCC"/>
    <w:rsid w:val="00564716"/>
    <w:rsid w:val="00564C2C"/>
    <w:rsid w:val="005651E5"/>
    <w:rsid w:val="005719A7"/>
    <w:rsid w:val="0057344C"/>
    <w:rsid w:val="0057449B"/>
    <w:rsid w:val="00575E56"/>
    <w:rsid w:val="00577864"/>
    <w:rsid w:val="00577DF9"/>
    <w:rsid w:val="00577FC5"/>
    <w:rsid w:val="00581F3F"/>
    <w:rsid w:val="00581FA0"/>
    <w:rsid w:val="0058476F"/>
    <w:rsid w:val="0059183C"/>
    <w:rsid w:val="005922F8"/>
    <w:rsid w:val="005939AF"/>
    <w:rsid w:val="00594215"/>
    <w:rsid w:val="00596BB0"/>
    <w:rsid w:val="005A2870"/>
    <w:rsid w:val="005A4AF8"/>
    <w:rsid w:val="005B1294"/>
    <w:rsid w:val="005B1CD1"/>
    <w:rsid w:val="005B2714"/>
    <w:rsid w:val="005B4645"/>
    <w:rsid w:val="005B547B"/>
    <w:rsid w:val="005C0269"/>
    <w:rsid w:val="005C0AC6"/>
    <w:rsid w:val="005C0ECF"/>
    <w:rsid w:val="005C274F"/>
    <w:rsid w:val="005C499A"/>
    <w:rsid w:val="005C689D"/>
    <w:rsid w:val="005C75A7"/>
    <w:rsid w:val="005C7604"/>
    <w:rsid w:val="005C7D0E"/>
    <w:rsid w:val="005D0704"/>
    <w:rsid w:val="005D121F"/>
    <w:rsid w:val="005D333D"/>
    <w:rsid w:val="005D3E42"/>
    <w:rsid w:val="005D5464"/>
    <w:rsid w:val="005D5E10"/>
    <w:rsid w:val="005E14F7"/>
    <w:rsid w:val="005E53E6"/>
    <w:rsid w:val="005E67EF"/>
    <w:rsid w:val="005F21D5"/>
    <w:rsid w:val="005F776F"/>
    <w:rsid w:val="005F782D"/>
    <w:rsid w:val="006003EF"/>
    <w:rsid w:val="006021BC"/>
    <w:rsid w:val="00606420"/>
    <w:rsid w:val="0060645E"/>
    <w:rsid w:val="00607537"/>
    <w:rsid w:val="0061019A"/>
    <w:rsid w:val="0061195E"/>
    <w:rsid w:val="0061270F"/>
    <w:rsid w:val="00613148"/>
    <w:rsid w:val="00614300"/>
    <w:rsid w:val="0061430E"/>
    <w:rsid w:val="00614815"/>
    <w:rsid w:val="0061488C"/>
    <w:rsid w:val="00615B8F"/>
    <w:rsid w:val="00617BE9"/>
    <w:rsid w:val="00617CB7"/>
    <w:rsid w:val="006216B3"/>
    <w:rsid w:val="00624967"/>
    <w:rsid w:val="006260EB"/>
    <w:rsid w:val="00626BB8"/>
    <w:rsid w:val="006310B3"/>
    <w:rsid w:val="00634367"/>
    <w:rsid w:val="00636F37"/>
    <w:rsid w:val="00640D3D"/>
    <w:rsid w:val="006411D1"/>
    <w:rsid w:val="006444FF"/>
    <w:rsid w:val="0064633D"/>
    <w:rsid w:val="006479F2"/>
    <w:rsid w:val="006510B9"/>
    <w:rsid w:val="00652A68"/>
    <w:rsid w:val="00653042"/>
    <w:rsid w:val="00653879"/>
    <w:rsid w:val="00653E02"/>
    <w:rsid w:val="006546C3"/>
    <w:rsid w:val="0065725B"/>
    <w:rsid w:val="0066190B"/>
    <w:rsid w:val="00663D9E"/>
    <w:rsid w:val="00664060"/>
    <w:rsid w:val="0066512C"/>
    <w:rsid w:val="00667373"/>
    <w:rsid w:val="00671375"/>
    <w:rsid w:val="00671B28"/>
    <w:rsid w:val="00673BF4"/>
    <w:rsid w:val="00677667"/>
    <w:rsid w:val="00677716"/>
    <w:rsid w:val="0068028B"/>
    <w:rsid w:val="00680F07"/>
    <w:rsid w:val="00681AB1"/>
    <w:rsid w:val="00681CBE"/>
    <w:rsid w:val="00684080"/>
    <w:rsid w:val="00686F17"/>
    <w:rsid w:val="0069184C"/>
    <w:rsid w:val="0069268B"/>
    <w:rsid w:val="0069331C"/>
    <w:rsid w:val="006957F2"/>
    <w:rsid w:val="00695F29"/>
    <w:rsid w:val="006A476B"/>
    <w:rsid w:val="006A62FA"/>
    <w:rsid w:val="006A73C9"/>
    <w:rsid w:val="006B09B1"/>
    <w:rsid w:val="006B0E0E"/>
    <w:rsid w:val="006B0F47"/>
    <w:rsid w:val="006B1189"/>
    <w:rsid w:val="006B15E0"/>
    <w:rsid w:val="006B253D"/>
    <w:rsid w:val="006B3AF2"/>
    <w:rsid w:val="006B3B4D"/>
    <w:rsid w:val="006B41AE"/>
    <w:rsid w:val="006B43F8"/>
    <w:rsid w:val="006B4ADE"/>
    <w:rsid w:val="006B568F"/>
    <w:rsid w:val="006B56FD"/>
    <w:rsid w:val="006B6E16"/>
    <w:rsid w:val="006B7ED9"/>
    <w:rsid w:val="006C0253"/>
    <w:rsid w:val="006C0437"/>
    <w:rsid w:val="006C15EF"/>
    <w:rsid w:val="006C2A11"/>
    <w:rsid w:val="006C3FC3"/>
    <w:rsid w:val="006C4CA9"/>
    <w:rsid w:val="006C58CD"/>
    <w:rsid w:val="006C7A97"/>
    <w:rsid w:val="006C7C83"/>
    <w:rsid w:val="006D61DC"/>
    <w:rsid w:val="006D714B"/>
    <w:rsid w:val="006E3C26"/>
    <w:rsid w:val="006E4722"/>
    <w:rsid w:val="006E543E"/>
    <w:rsid w:val="006E5A6F"/>
    <w:rsid w:val="006F030F"/>
    <w:rsid w:val="006F08A0"/>
    <w:rsid w:val="006F0C6F"/>
    <w:rsid w:val="006F1C07"/>
    <w:rsid w:val="006F2332"/>
    <w:rsid w:val="006F4358"/>
    <w:rsid w:val="00700210"/>
    <w:rsid w:val="007016D5"/>
    <w:rsid w:val="00702247"/>
    <w:rsid w:val="00702360"/>
    <w:rsid w:val="007039C6"/>
    <w:rsid w:val="007054C7"/>
    <w:rsid w:val="007109FB"/>
    <w:rsid w:val="0071168D"/>
    <w:rsid w:val="007124EC"/>
    <w:rsid w:val="00712B11"/>
    <w:rsid w:val="007141CA"/>
    <w:rsid w:val="007152B0"/>
    <w:rsid w:val="00715DD4"/>
    <w:rsid w:val="007162F8"/>
    <w:rsid w:val="007167DD"/>
    <w:rsid w:val="00720C3A"/>
    <w:rsid w:val="00720E88"/>
    <w:rsid w:val="00732CBB"/>
    <w:rsid w:val="0073373A"/>
    <w:rsid w:val="00735624"/>
    <w:rsid w:val="007356A4"/>
    <w:rsid w:val="00736839"/>
    <w:rsid w:val="0074083C"/>
    <w:rsid w:val="00742116"/>
    <w:rsid w:val="0074659B"/>
    <w:rsid w:val="007514EE"/>
    <w:rsid w:val="00751529"/>
    <w:rsid w:val="00753976"/>
    <w:rsid w:val="00753A18"/>
    <w:rsid w:val="007559A4"/>
    <w:rsid w:val="00757F31"/>
    <w:rsid w:val="00762BB5"/>
    <w:rsid w:val="007635E7"/>
    <w:rsid w:val="00763AB0"/>
    <w:rsid w:val="007706FC"/>
    <w:rsid w:val="00775080"/>
    <w:rsid w:val="007759EC"/>
    <w:rsid w:val="00775A21"/>
    <w:rsid w:val="00776E02"/>
    <w:rsid w:val="00776E38"/>
    <w:rsid w:val="007813DE"/>
    <w:rsid w:val="00783DC3"/>
    <w:rsid w:val="00784C2E"/>
    <w:rsid w:val="00786450"/>
    <w:rsid w:val="00786687"/>
    <w:rsid w:val="00787226"/>
    <w:rsid w:val="0079072D"/>
    <w:rsid w:val="00790CFB"/>
    <w:rsid w:val="0079128D"/>
    <w:rsid w:val="00793F01"/>
    <w:rsid w:val="00794361"/>
    <w:rsid w:val="00794DC9"/>
    <w:rsid w:val="00794FE4"/>
    <w:rsid w:val="007A056B"/>
    <w:rsid w:val="007A185A"/>
    <w:rsid w:val="007A1D34"/>
    <w:rsid w:val="007A2C24"/>
    <w:rsid w:val="007A2C74"/>
    <w:rsid w:val="007A3DDE"/>
    <w:rsid w:val="007A4782"/>
    <w:rsid w:val="007B26E2"/>
    <w:rsid w:val="007B5215"/>
    <w:rsid w:val="007B57B0"/>
    <w:rsid w:val="007B5EB6"/>
    <w:rsid w:val="007B6424"/>
    <w:rsid w:val="007B6CF4"/>
    <w:rsid w:val="007B7036"/>
    <w:rsid w:val="007C2DF6"/>
    <w:rsid w:val="007D1017"/>
    <w:rsid w:val="007D32E0"/>
    <w:rsid w:val="007D49BD"/>
    <w:rsid w:val="007D62FC"/>
    <w:rsid w:val="007E1DED"/>
    <w:rsid w:val="007E6D27"/>
    <w:rsid w:val="007E7AAF"/>
    <w:rsid w:val="007F369C"/>
    <w:rsid w:val="007F3BAD"/>
    <w:rsid w:val="007F6D5D"/>
    <w:rsid w:val="008006CC"/>
    <w:rsid w:val="00801438"/>
    <w:rsid w:val="008018A6"/>
    <w:rsid w:val="0080296B"/>
    <w:rsid w:val="0080525E"/>
    <w:rsid w:val="00806059"/>
    <w:rsid w:val="0081054A"/>
    <w:rsid w:val="00815D98"/>
    <w:rsid w:val="00817CEF"/>
    <w:rsid w:val="008216E4"/>
    <w:rsid w:val="00822AFD"/>
    <w:rsid w:val="0082389A"/>
    <w:rsid w:val="00824762"/>
    <w:rsid w:val="00826998"/>
    <w:rsid w:val="008305B9"/>
    <w:rsid w:val="0083166D"/>
    <w:rsid w:val="008323AB"/>
    <w:rsid w:val="008324D5"/>
    <w:rsid w:val="00832E16"/>
    <w:rsid w:val="00835F50"/>
    <w:rsid w:val="008365D5"/>
    <w:rsid w:val="008404F8"/>
    <w:rsid w:val="008445C8"/>
    <w:rsid w:val="00844E9D"/>
    <w:rsid w:val="008463FC"/>
    <w:rsid w:val="00846AF5"/>
    <w:rsid w:val="008471EC"/>
    <w:rsid w:val="00847222"/>
    <w:rsid w:val="00847ACE"/>
    <w:rsid w:val="00850545"/>
    <w:rsid w:val="00850FC1"/>
    <w:rsid w:val="008510F8"/>
    <w:rsid w:val="008523A7"/>
    <w:rsid w:val="00855692"/>
    <w:rsid w:val="00861D09"/>
    <w:rsid w:val="008647A4"/>
    <w:rsid w:val="00864D44"/>
    <w:rsid w:val="00865817"/>
    <w:rsid w:val="00866DC1"/>
    <w:rsid w:val="00870C7A"/>
    <w:rsid w:val="0087149E"/>
    <w:rsid w:val="0087201A"/>
    <w:rsid w:val="0087362D"/>
    <w:rsid w:val="00873CFE"/>
    <w:rsid w:val="008859DD"/>
    <w:rsid w:val="00891265"/>
    <w:rsid w:val="0089271E"/>
    <w:rsid w:val="00893395"/>
    <w:rsid w:val="0089387D"/>
    <w:rsid w:val="00893EB3"/>
    <w:rsid w:val="0089636A"/>
    <w:rsid w:val="008B0152"/>
    <w:rsid w:val="008B0DF8"/>
    <w:rsid w:val="008B1E7E"/>
    <w:rsid w:val="008B4509"/>
    <w:rsid w:val="008B5BAB"/>
    <w:rsid w:val="008C1363"/>
    <w:rsid w:val="008C1F89"/>
    <w:rsid w:val="008C490C"/>
    <w:rsid w:val="008C6807"/>
    <w:rsid w:val="008C693C"/>
    <w:rsid w:val="008C7A38"/>
    <w:rsid w:val="008D10AD"/>
    <w:rsid w:val="008D4A27"/>
    <w:rsid w:val="008D5FC9"/>
    <w:rsid w:val="008D6139"/>
    <w:rsid w:val="008D7DE1"/>
    <w:rsid w:val="008E0A3C"/>
    <w:rsid w:val="008E2D75"/>
    <w:rsid w:val="008E5BD1"/>
    <w:rsid w:val="008E6A2A"/>
    <w:rsid w:val="008F00D4"/>
    <w:rsid w:val="008F2961"/>
    <w:rsid w:val="008F5282"/>
    <w:rsid w:val="008F5EF3"/>
    <w:rsid w:val="008F628C"/>
    <w:rsid w:val="008F6BFD"/>
    <w:rsid w:val="009017FB"/>
    <w:rsid w:val="009041D9"/>
    <w:rsid w:val="00905B22"/>
    <w:rsid w:val="00906970"/>
    <w:rsid w:val="00906B30"/>
    <w:rsid w:val="00912945"/>
    <w:rsid w:val="00915A85"/>
    <w:rsid w:val="00916074"/>
    <w:rsid w:val="009170E3"/>
    <w:rsid w:val="009215E4"/>
    <w:rsid w:val="00921864"/>
    <w:rsid w:val="00922AAC"/>
    <w:rsid w:val="00922DE4"/>
    <w:rsid w:val="00924DEE"/>
    <w:rsid w:val="009264D0"/>
    <w:rsid w:val="0092690E"/>
    <w:rsid w:val="00930308"/>
    <w:rsid w:val="009315A4"/>
    <w:rsid w:val="0093222E"/>
    <w:rsid w:val="00932604"/>
    <w:rsid w:val="00932C50"/>
    <w:rsid w:val="009330AE"/>
    <w:rsid w:val="009370B8"/>
    <w:rsid w:val="00937649"/>
    <w:rsid w:val="0094127A"/>
    <w:rsid w:val="009427C7"/>
    <w:rsid w:val="00945CFE"/>
    <w:rsid w:val="00946733"/>
    <w:rsid w:val="0094774F"/>
    <w:rsid w:val="00947A3C"/>
    <w:rsid w:val="00953FC7"/>
    <w:rsid w:val="00955C8B"/>
    <w:rsid w:val="00955D6A"/>
    <w:rsid w:val="00956058"/>
    <w:rsid w:val="009562AD"/>
    <w:rsid w:val="00956694"/>
    <w:rsid w:val="00960EBC"/>
    <w:rsid w:val="00961C82"/>
    <w:rsid w:val="00962A98"/>
    <w:rsid w:val="00963DA2"/>
    <w:rsid w:val="009648BB"/>
    <w:rsid w:val="00966DE1"/>
    <w:rsid w:val="00971E36"/>
    <w:rsid w:val="00972CE4"/>
    <w:rsid w:val="00974E32"/>
    <w:rsid w:val="009779DC"/>
    <w:rsid w:val="00977A5E"/>
    <w:rsid w:val="00977D61"/>
    <w:rsid w:val="0098001E"/>
    <w:rsid w:val="00981022"/>
    <w:rsid w:val="00981979"/>
    <w:rsid w:val="0098223F"/>
    <w:rsid w:val="00983511"/>
    <w:rsid w:val="009901CC"/>
    <w:rsid w:val="0099114A"/>
    <w:rsid w:val="009928F0"/>
    <w:rsid w:val="00992DD9"/>
    <w:rsid w:val="00993EAF"/>
    <w:rsid w:val="009940E0"/>
    <w:rsid w:val="00994D39"/>
    <w:rsid w:val="00995A3D"/>
    <w:rsid w:val="009973A3"/>
    <w:rsid w:val="00997437"/>
    <w:rsid w:val="009A1C64"/>
    <w:rsid w:val="009A2137"/>
    <w:rsid w:val="009A2731"/>
    <w:rsid w:val="009A2B93"/>
    <w:rsid w:val="009A3461"/>
    <w:rsid w:val="009A4202"/>
    <w:rsid w:val="009A5C05"/>
    <w:rsid w:val="009B4615"/>
    <w:rsid w:val="009B4DC6"/>
    <w:rsid w:val="009B51FE"/>
    <w:rsid w:val="009B55C1"/>
    <w:rsid w:val="009B5DA2"/>
    <w:rsid w:val="009B73F4"/>
    <w:rsid w:val="009C1267"/>
    <w:rsid w:val="009C4CD7"/>
    <w:rsid w:val="009C789B"/>
    <w:rsid w:val="009D1EF1"/>
    <w:rsid w:val="009D3AC8"/>
    <w:rsid w:val="009E0CB3"/>
    <w:rsid w:val="009E31C0"/>
    <w:rsid w:val="009E71F3"/>
    <w:rsid w:val="009E738D"/>
    <w:rsid w:val="009F1706"/>
    <w:rsid w:val="009F1784"/>
    <w:rsid w:val="009F498A"/>
    <w:rsid w:val="009F4B2C"/>
    <w:rsid w:val="009F4F6D"/>
    <w:rsid w:val="009F59E9"/>
    <w:rsid w:val="009F7457"/>
    <w:rsid w:val="009F7FA0"/>
    <w:rsid w:val="00A002EF"/>
    <w:rsid w:val="00A00D9A"/>
    <w:rsid w:val="00A06815"/>
    <w:rsid w:val="00A069D6"/>
    <w:rsid w:val="00A079C3"/>
    <w:rsid w:val="00A10A35"/>
    <w:rsid w:val="00A11DB0"/>
    <w:rsid w:val="00A17843"/>
    <w:rsid w:val="00A20AB3"/>
    <w:rsid w:val="00A21C21"/>
    <w:rsid w:val="00A22D34"/>
    <w:rsid w:val="00A22D76"/>
    <w:rsid w:val="00A240BE"/>
    <w:rsid w:val="00A247EB"/>
    <w:rsid w:val="00A26F39"/>
    <w:rsid w:val="00A274B5"/>
    <w:rsid w:val="00A33054"/>
    <w:rsid w:val="00A3577B"/>
    <w:rsid w:val="00A35C93"/>
    <w:rsid w:val="00A432FE"/>
    <w:rsid w:val="00A441FE"/>
    <w:rsid w:val="00A447C9"/>
    <w:rsid w:val="00A44BBA"/>
    <w:rsid w:val="00A44EEC"/>
    <w:rsid w:val="00A45179"/>
    <w:rsid w:val="00A46986"/>
    <w:rsid w:val="00A4700C"/>
    <w:rsid w:val="00A47A58"/>
    <w:rsid w:val="00A50C52"/>
    <w:rsid w:val="00A52A3A"/>
    <w:rsid w:val="00A53E5E"/>
    <w:rsid w:val="00A56739"/>
    <w:rsid w:val="00A6577E"/>
    <w:rsid w:val="00A660F3"/>
    <w:rsid w:val="00A66BC1"/>
    <w:rsid w:val="00A7144B"/>
    <w:rsid w:val="00A72584"/>
    <w:rsid w:val="00A73421"/>
    <w:rsid w:val="00A750FE"/>
    <w:rsid w:val="00A76A26"/>
    <w:rsid w:val="00A778D1"/>
    <w:rsid w:val="00A80914"/>
    <w:rsid w:val="00A86DAD"/>
    <w:rsid w:val="00A9155D"/>
    <w:rsid w:val="00A91C70"/>
    <w:rsid w:val="00A91F60"/>
    <w:rsid w:val="00A938CA"/>
    <w:rsid w:val="00A945BE"/>
    <w:rsid w:val="00A94773"/>
    <w:rsid w:val="00A94BA5"/>
    <w:rsid w:val="00A957EC"/>
    <w:rsid w:val="00A97D59"/>
    <w:rsid w:val="00AA0502"/>
    <w:rsid w:val="00AA234C"/>
    <w:rsid w:val="00AA237D"/>
    <w:rsid w:val="00AA3A38"/>
    <w:rsid w:val="00AA3BB8"/>
    <w:rsid w:val="00AA4107"/>
    <w:rsid w:val="00AB3753"/>
    <w:rsid w:val="00AB4368"/>
    <w:rsid w:val="00AB43D9"/>
    <w:rsid w:val="00AB56D9"/>
    <w:rsid w:val="00AB7A1A"/>
    <w:rsid w:val="00AC0418"/>
    <w:rsid w:val="00AC27FB"/>
    <w:rsid w:val="00AC3801"/>
    <w:rsid w:val="00AC4FDA"/>
    <w:rsid w:val="00AC5987"/>
    <w:rsid w:val="00AC70E9"/>
    <w:rsid w:val="00AD1204"/>
    <w:rsid w:val="00AD22C2"/>
    <w:rsid w:val="00AD3D97"/>
    <w:rsid w:val="00AD4128"/>
    <w:rsid w:val="00AD431D"/>
    <w:rsid w:val="00AD7D93"/>
    <w:rsid w:val="00AE0364"/>
    <w:rsid w:val="00AE13A6"/>
    <w:rsid w:val="00AE4947"/>
    <w:rsid w:val="00AE6931"/>
    <w:rsid w:val="00AF0C29"/>
    <w:rsid w:val="00AF2565"/>
    <w:rsid w:val="00AF2A02"/>
    <w:rsid w:val="00AF2AB7"/>
    <w:rsid w:val="00AF3E54"/>
    <w:rsid w:val="00AF4398"/>
    <w:rsid w:val="00AF49DD"/>
    <w:rsid w:val="00AF569A"/>
    <w:rsid w:val="00AF5A49"/>
    <w:rsid w:val="00AF605A"/>
    <w:rsid w:val="00AF6598"/>
    <w:rsid w:val="00AF65D0"/>
    <w:rsid w:val="00B00569"/>
    <w:rsid w:val="00B01525"/>
    <w:rsid w:val="00B01533"/>
    <w:rsid w:val="00B02DB6"/>
    <w:rsid w:val="00B045E5"/>
    <w:rsid w:val="00B04850"/>
    <w:rsid w:val="00B076C2"/>
    <w:rsid w:val="00B118B9"/>
    <w:rsid w:val="00B135F7"/>
    <w:rsid w:val="00B13AE7"/>
    <w:rsid w:val="00B15E46"/>
    <w:rsid w:val="00B16C63"/>
    <w:rsid w:val="00B174A5"/>
    <w:rsid w:val="00B207AA"/>
    <w:rsid w:val="00B21237"/>
    <w:rsid w:val="00B22D22"/>
    <w:rsid w:val="00B22F93"/>
    <w:rsid w:val="00B241A7"/>
    <w:rsid w:val="00B25E64"/>
    <w:rsid w:val="00B2658F"/>
    <w:rsid w:val="00B269CC"/>
    <w:rsid w:val="00B3037C"/>
    <w:rsid w:val="00B32628"/>
    <w:rsid w:val="00B338F4"/>
    <w:rsid w:val="00B345B9"/>
    <w:rsid w:val="00B36080"/>
    <w:rsid w:val="00B372BD"/>
    <w:rsid w:val="00B42069"/>
    <w:rsid w:val="00B4339D"/>
    <w:rsid w:val="00B434AB"/>
    <w:rsid w:val="00B51EA3"/>
    <w:rsid w:val="00B52803"/>
    <w:rsid w:val="00B53F32"/>
    <w:rsid w:val="00B5614B"/>
    <w:rsid w:val="00B56244"/>
    <w:rsid w:val="00B56578"/>
    <w:rsid w:val="00B6093E"/>
    <w:rsid w:val="00B61433"/>
    <w:rsid w:val="00B643D2"/>
    <w:rsid w:val="00B73949"/>
    <w:rsid w:val="00B7404C"/>
    <w:rsid w:val="00B76790"/>
    <w:rsid w:val="00B802AF"/>
    <w:rsid w:val="00B80594"/>
    <w:rsid w:val="00B8101C"/>
    <w:rsid w:val="00B82BC1"/>
    <w:rsid w:val="00B83F38"/>
    <w:rsid w:val="00B853F7"/>
    <w:rsid w:val="00B868F9"/>
    <w:rsid w:val="00B86ADA"/>
    <w:rsid w:val="00B86FB5"/>
    <w:rsid w:val="00B87823"/>
    <w:rsid w:val="00B9181E"/>
    <w:rsid w:val="00B92B42"/>
    <w:rsid w:val="00B940E0"/>
    <w:rsid w:val="00B958B6"/>
    <w:rsid w:val="00B975E0"/>
    <w:rsid w:val="00B97BC3"/>
    <w:rsid w:val="00BA0094"/>
    <w:rsid w:val="00BA131A"/>
    <w:rsid w:val="00BB074B"/>
    <w:rsid w:val="00BB25D8"/>
    <w:rsid w:val="00BB2637"/>
    <w:rsid w:val="00BB271C"/>
    <w:rsid w:val="00BB49D0"/>
    <w:rsid w:val="00BB4E0C"/>
    <w:rsid w:val="00BB4F4F"/>
    <w:rsid w:val="00BB5D31"/>
    <w:rsid w:val="00BB7529"/>
    <w:rsid w:val="00BB7D92"/>
    <w:rsid w:val="00BC2703"/>
    <w:rsid w:val="00BC2C75"/>
    <w:rsid w:val="00BD3451"/>
    <w:rsid w:val="00BD4604"/>
    <w:rsid w:val="00BD465B"/>
    <w:rsid w:val="00BD7849"/>
    <w:rsid w:val="00BE0746"/>
    <w:rsid w:val="00BE1C67"/>
    <w:rsid w:val="00BE305A"/>
    <w:rsid w:val="00BE4ACC"/>
    <w:rsid w:val="00BE5809"/>
    <w:rsid w:val="00BE5EF7"/>
    <w:rsid w:val="00BE75C8"/>
    <w:rsid w:val="00BF1BDF"/>
    <w:rsid w:val="00BF2B8F"/>
    <w:rsid w:val="00BF48FA"/>
    <w:rsid w:val="00BF545E"/>
    <w:rsid w:val="00BF59C3"/>
    <w:rsid w:val="00BF62EC"/>
    <w:rsid w:val="00BF6F52"/>
    <w:rsid w:val="00C025A9"/>
    <w:rsid w:val="00C03BF1"/>
    <w:rsid w:val="00C054DB"/>
    <w:rsid w:val="00C05B57"/>
    <w:rsid w:val="00C05BA2"/>
    <w:rsid w:val="00C12200"/>
    <w:rsid w:val="00C1313A"/>
    <w:rsid w:val="00C13827"/>
    <w:rsid w:val="00C16523"/>
    <w:rsid w:val="00C17E35"/>
    <w:rsid w:val="00C22EBF"/>
    <w:rsid w:val="00C254D4"/>
    <w:rsid w:val="00C30349"/>
    <w:rsid w:val="00C30A72"/>
    <w:rsid w:val="00C337AC"/>
    <w:rsid w:val="00C3482E"/>
    <w:rsid w:val="00C35A01"/>
    <w:rsid w:val="00C35D5C"/>
    <w:rsid w:val="00C377C9"/>
    <w:rsid w:val="00C40643"/>
    <w:rsid w:val="00C43B06"/>
    <w:rsid w:val="00C44207"/>
    <w:rsid w:val="00C44EC5"/>
    <w:rsid w:val="00C45FCA"/>
    <w:rsid w:val="00C46704"/>
    <w:rsid w:val="00C46C26"/>
    <w:rsid w:val="00C46CE4"/>
    <w:rsid w:val="00C51847"/>
    <w:rsid w:val="00C536B2"/>
    <w:rsid w:val="00C54945"/>
    <w:rsid w:val="00C554C7"/>
    <w:rsid w:val="00C55588"/>
    <w:rsid w:val="00C56658"/>
    <w:rsid w:val="00C569A3"/>
    <w:rsid w:val="00C56C3C"/>
    <w:rsid w:val="00C6025C"/>
    <w:rsid w:val="00C60D43"/>
    <w:rsid w:val="00C623B1"/>
    <w:rsid w:val="00C663C2"/>
    <w:rsid w:val="00C678B6"/>
    <w:rsid w:val="00C707F2"/>
    <w:rsid w:val="00C7104B"/>
    <w:rsid w:val="00C712B5"/>
    <w:rsid w:val="00C71363"/>
    <w:rsid w:val="00C72E4C"/>
    <w:rsid w:val="00C76637"/>
    <w:rsid w:val="00C82D62"/>
    <w:rsid w:val="00C8352B"/>
    <w:rsid w:val="00C84B62"/>
    <w:rsid w:val="00C85063"/>
    <w:rsid w:val="00C922B4"/>
    <w:rsid w:val="00C92667"/>
    <w:rsid w:val="00C957E0"/>
    <w:rsid w:val="00C971F8"/>
    <w:rsid w:val="00CA14CC"/>
    <w:rsid w:val="00CA1A57"/>
    <w:rsid w:val="00CA2977"/>
    <w:rsid w:val="00CA2D00"/>
    <w:rsid w:val="00CA4B08"/>
    <w:rsid w:val="00CB01C1"/>
    <w:rsid w:val="00CB30C7"/>
    <w:rsid w:val="00CB41C8"/>
    <w:rsid w:val="00CB5FC7"/>
    <w:rsid w:val="00CC223E"/>
    <w:rsid w:val="00CC2A3E"/>
    <w:rsid w:val="00CC3042"/>
    <w:rsid w:val="00CC30EF"/>
    <w:rsid w:val="00CC31EC"/>
    <w:rsid w:val="00CC4DE1"/>
    <w:rsid w:val="00CC581A"/>
    <w:rsid w:val="00CC6837"/>
    <w:rsid w:val="00CD0F20"/>
    <w:rsid w:val="00CD1994"/>
    <w:rsid w:val="00CD2D04"/>
    <w:rsid w:val="00CD323B"/>
    <w:rsid w:val="00CD6A1B"/>
    <w:rsid w:val="00CE0335"/>
    <w:rsid w:val="00CE301C"/>
    <w:rsid w:val="00CE31C5"/>
    <w:rsid w:val="00CE3742"/>
    <w:rsid w:val="00CE5EF6"/>
    <w:rsid w:val="00CF0DEE"/>
    <w:rsid w:val="00CF17A6"/>
    <w:rsid w:val="00CF355B"/>
    <w:rsid w:val="00CF36D5"/>
    <w:rsid w:val="00CF4027"/>
    <w:rsid w:val="00CF41C0"/>
    <w:rsid w:val="00CF4924"/>
    <w:rsid w:val="00CF50C7"/>
    <w:rsid w:val="00CF5303"/>
    <w:rsid w:val="00CF595A"/>
    <w:rsid w:val="00CF6C7E"/>
    <w:rsid w:val="00CF6D1E"/>
    <w:rsid w:val="00D0022D"/>
    <w:rsid w:val="00D00806"/>
    <w:rsid w:val="00D04F80"/>
    <w:rsid w:val="00D06DF4"/>
    <w:rsid w:val="00D10487"/>
    <w:rsid w:val="00D106E7"/>
    <w:rsid w:val="00D110F7"/>
    <w:rsid w:val="00D15281"/>
    <w:rsid w:val="00D15FFE"/>
    <w:rsid w:val="00D20011"/>
    <w:rsid w:val="00D226EC"/>
    <w:rsid w:val="00D2322B"/>
    <w:rsid w:val="00D245FE"/>
    <w:rsid w:val="00D2507A"/>
    <w:rsid w:val="00D26064"/>
    <w:rsid w:val="00D26DBA"/>
    <w:rsid w:val="00D3226B"/>
    <w:rsid w:val="00D3299F"/>
    <w:rsid w:val="00D32AC8"/>
    <w:rsid w:val="00D32D52"/>
    <w:rsid w:val="00D32E56"/>
    <w:rsid w:val="00D33202"/>
    <w:rsid w:val="00D34F27"/>
    <w:rsid w:val="00D355ED"/>
    <w:rsid w:val="00D378DF"/>
    <w:rsid w:val="00D37FCB"/>
    <w:rsid w:val="00D415EA"/>
    <w:rsid w:val="00D41EFB"/>
    <w:rsid w:val="00D42F6F"/>
    <w:rsid w:val="00D42FC3"/>
    <w:rsid w:val="00D43232"/>
    <w:rsid w:val="00D438B0"/>
    <w:rsid w:val="00D46A23"/>
    <w:rsid w:val="00D47470"/>
    <w:rsid w:val="00D47660"/>
    <w:rsid w:val="00D52385"/>
    <w:rsid w:val="00D57A9A"/>
    <w:rsid w:val="00D57D9F"/>
    <w:rsid w:val="00D60D1E"/>
    <w:rsid w:val="00D6106B"/>
    <w:rsid w:val="00D61439"/>
    <w:rsid w:val="00D63155"/>
    <w:rsid w:val="00D66D92"/>
    <w:rsid w:val="00D670F8"/>
    <w:rsid w:val="00D67309"/>
    <w:rsid w:val="00D67A3F"/>
    <w:rsid w:val="00D70120"/>
    <w:rsid w:val="00D74E72"/>
    <w:rsid w:val="00D80A86"/>
    <w:rsid w:val="00D832BE"/>
    <w:rsid w:val="00D834AE"/>
    <w:rsid w:val="00D847AD"/>
    <w:rsid w:val="00D853EA"/>
    <w:rsid w:val="00D85F9C"/>
    <w:rsid w:val="00D90EFE"/>
    <w:rsid w:val="00D955F8"/>
    <w:rsid w:val="00D9624C"/>
    <w:rsid w:val="00D97743"/>
    <w:rsid w:val="00D97B15"/>
    <w:rsid w:val="00DA0DBA"/>
    <w:rsid w:val="00DA4916"/>
    <w:rsid w:val="00DA4C49"/>
    <w:rsid w:val="00DA5DA0"/>
    <w:rsid w:val="00DB04FD"/>
    <w:rsid w:val="00DB28C5"/>
    <w:rsid w:val="00DB3FEA"/>
    <w:rsid w:val="00DB7097"/>
    <w:rsid w:val="00DC596C"/>
    <w:rsid w:val="00DD32AF"/>
    <w:rsid w:val="00DD5ABE"/>
    <w:rsid w:val="00DD5BC0"/>
    <w:rsid w:val="00DD6AB3"/>
    <w:rsid w:val="00DE26EE"/>
    <w:rsid w:val="00DE368D"/>
    <w:rsid w:val="00DE3A17"/>
    <w:rsid w:val="00DE6336"/>
    <w:rsid w:val="00DF0BDB"/>
    <w:rsid w:val="00DF3D37"/>
    <w:rsid w:val="00DF406A"/>
    <w:rsid w:val="00DF4261"/>
    <w:rsid w:val="00DF5752"/>
    <w:rsid w:val="00DF58BE"/>
    <w:rsid w:val="00DF6266"/>
    <w:rsid w:val="00DF6A6D"/>
    <w:rsid w:val="00DF7164"/>
    <w:rsid w:val="00E009BA"/>
    <w:rsid w:val="00E00C3A"/>
    <w:rsid w:val="00E03F15"/>
    <w:rsid w:val="00E0404B"/>
    <w:rsid w:val="00E05454"/>
    <w:rsid w:val="00E05EFB"/>
    <w:rsid w:val="00E0617D"/>
    <w:rsid w:val="00E10FA7"/>
    <w:rsid w:val="00E12D49"/>
    <w:rsid w:val="00E12E7F"/>
    <w:rsid w:val="00E211A7"/>
    <w:rsid w:val="00E22354"/>
    <w:rsid w:val="00E2589F"/>
    <w:rsid w:val="00E269E3"/>
    <w:rsid w:val="00E31F0F"/>
    <w:rsid w:val="00E323BC"/>
    <w:rsid w:val="00E32747"/>
    <w:rsid w:val="00E343F4"/>
    <w:rsid w:val="00E3478D"/>
    <w:rsid w:val="00E34B44"/>
    <w:rsid w:val="00E34D4F"/>
    <w:rsid w:val="00E40EB7"/>
    <w:rsid w:val="00E41C1D"/>
    <w:rsid w:val="00E421B4"/>
    <w:rsid w:val="00E426B9"/>
    <w:rsid w:val="00E42723"/>
    <w:rsid w:val="00E4487F"/>
    <w:rsid w:val="00E44A7E"/>
    <w:rsid w:val="00E46A42"/>
    <w:rsid w:val="00E47171"/>
    <w:rsid w:val="00E5034B"/>
    <w:rsid w:val="00E53C9C"/>
    <w:rsid w:val="00E55D98"/>
    <w:rsid w:val="00E56425"/>
    <w:rsid w:val="00E56E31"/>
    <w:rsid w:val="00E60548"/>
    <w:rsid w:val="00E60E63"/>
    <w:rsid w:val="00E705FC"/>
    <w:rsid w:val="00E72739"/>
    <w:rsid w:val="00E731DB"/>
    <w:rsid w:val="00E75688"/>
    <w:rsid w:val="00E77438"/>
    <w:rsid w:val="00E778A9"/>
    <w:rsid w:val="00E81A91"/>
    <w:rsid w:val="00E83D2D"/>
    <w:rsid w:val="00E83E45"/>
    <w:rsid w:val="00E84DFD"/>
    <w:rsid w:val="00E85C73"/>
    <w:rsid w:val="00E91308"/>
    <w:rsid w:val="00E92867"/>
    <w:rsid w:val="00E93CA6"/>
    <w:rsid w:val="00E93F6B"/>
    <w:rsid w:val="00E9552F"/>
    <w:rsid w:val="00E95E05"/>
    <w:rsid w:val="00EA3981"/>
    <w:rsid w:val="00EA7670"/>
    <w:rsid w:val="00EB1D10"/>
    <w:rsid w:val="00EB5650"/>
    <w:rsid w:val="00EC08D3"/>
    <w:rsid w:val="00EC1E29"/>
    <w:rsid w:val="00EC412A"/>
    <w:rsid w:val="00EC4639"/>
    <w:rsid w:val="00EC598A"/>
    <w:rsid w:val="00EC6E1F"/>
    <w:rsid w:val="00ED3E71"/>
    <w:rsid w:val="00ED62E7"/>
    <w:rsid w:val="00ED7225"/>
    <w:rsid w:val="00ED7EA1"/>
    <w:rsid w:val="00EE1CF4"/>
    <w:rsid w:val="00EE44F0"/>
    <w:rsid w:val="00EE55A0"/>
    <w:rsid w:val="00EE7259"/>
    <w:rsid w:val="00EE7682"/>
    <w:rsid w:val="00EF1912"/>
    <w:rsid w:val="00EF1B12"/>
    <w:rsid w:val="00EF3189"/>
    <w:rsid w:val="00EF669C"/>
    <w:rsid w:val="00EF6E07"/>
    <w:rsid w:val="00EF7AFE"/>
    <w:rsid w:val="00F0074D"/>
    <w:rsid w:val="00F00DE4"/>
    <w:rsid w:val="00F025F1"/>
    <w:rsid w:val="00F03562"/>
    <w:rsid w:val="00F04419"/>
    <w:rsid w:val="00F078B9"/>
    <w:rsid w:val="00F13F47"/>
    <w:rsid w:val="00F15152"/>
    <w:rsid w:val="00F1720C"/>
    <w:rsid w:val="00F225A2"/>
    <w:rsid w:val="00F225EE"/>
    <w:rsid w:val="00F25C8B"/>
    <w:rsid w:val="00F307CE"/>
    <w:rsid w:val="00F34148"/>
    <w:rsid w:val="00F36C14"/>
    <w:rsid w:val="00F4069D"/>
    <w:rsid w:val="00F40A7A"/>
    <w:rsid w:val="00F421E0"/>
    <w:rsid w:val="00F43867"/>
    <w:rsid w:val="00F531C5"/>
    <w:rsid w:val="00F560F9"/>
    <w:rsid w:val="00F576A3"/>
    <w:rsid w:val="00F57BF9"/>
    <w:rsid w:val="00F57CE3"/>
    <w:rsid w:val="00F604D9"/>
    <w:rsid w:val="00F61EE7"/>
    <w:rsid w:val="00F64F16"/>
    <w:rsid w:val="00F662D0"/>
    <w:rsid w:val="00F67F45"/>
    <w:rsid w:val="00F71EE4"/>
    <w:rsid w:val="00F722F7"/>
    <w:rsid w:val="00F72E1B"/>
    <w:rsid w:val="00F74130"/>
    <w:rsid w:val="00F75CAC"/>
    <w:rsid w:val="00F760B4"/>
    <w:rsid w:val="00F77357"/>
    <w:rsid w:val="00F8067E"/>
    <w:rsid w:val="00F83836"/>
    <w:rsid w:val="00F83B9A"/>
    <w:rsid w:val="00F84802"/>
    <w:rsid w:val="00F856A9"/>
    <w:rsid w:val="00F8790D"/>
    <w:rsid w:val="00F931CA"/>
    <w:rsid w:val="00F94EB3"/>
    <w:rsid w:val="00FA182B"/>
    <w:rsid w:val="00FA751D"/>
    <w:rsid w:val="00FB01AA"/>
    <w:rsid w:val="00FB21C5"/>
    <w:rsid w:val="00FB2D91"/>
    <w:rsid w:val="00FB3600"/>
    <w:rsid w:val="00FB3F0E"/>
    <w:rsid w:val="00FB6E70"/>
    <w:rsid w:val="00FC150F"/>
    <w:rsid w:val="00FC17FF"/>
    <w:rsid w:val="00FC248E"/>
    <w:rsid w:val="00FC39AB"/>
    <w:rsid w:val="00FC4B0B"/>
    <w:rsid w:val="00FC6BB3"/>
    <w:rsid w:val="00FD13A0"/>
    <w:rsid w:val="00FD19B3"/>
    <w:rsid w:val="00FD4821"/>
    <w:rsid w:val="00FD6E4A"/>
    <w:rsid w:val="00FD787C"/>
    <w:rsid w:val="00FE08EF"/>
    <w:rsid w:val="00FE227E"/>
    <w:rsid w:val="00FE351B"/>
    <w:rsid w:val="00FE3520"/>
    <w:rsid w:val="00FE3F37"/>
    <w:rsid w:val="00FE5D60"/>
    <w:rsid w:val="00FF02DF"/>
    <w:rsid w:val="00FF0CA7"/>
    <w:rsid w:val="00FF249C"/>
    <w:rsid w:val="00FF4FAF"/>
    <w:rsid w:val="00FF50DD"/>
    <w:rsid w:val="00FF647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58052DB4"/>
  <w15:docId w15:val="{12BBDDF0-368C-49B5-B55A-66E3E4DE2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304CC"/>
    <w:pPr>
      <w:spacing w:after="0"/>
    </w:pPr>
    <w:rPr>
      <w:rFonts w:ascii="Times New Roman" w:eastAsia="Times New Roman" w:hAnsi="Times New Roman" w:cs="Times New Roman"/>
      <w:lang w:eastAsia="en-US"/>
    </w:rPr>
  </w:style>
  <w:style w:type="paragraph" w:styleId="Heading3">
    <w:name w:val="heading 3"/>
    <w:basedOn w:val="Normal"/>
    <w:link w:val="Heading3Char"/>
    <w:uiPriority w:val="9"/>
    <w:qFormat/>
    <w:rsid w:val="00E56E31"/>
    <w:pPr>
      <w:spacing w:before="100" w:beforeAutospacing="1" w:after="100" w:afterAutospacing="1"/>
      <w:outlineLvl w:val="2"/>
    </w:pPr>
    <w:rPr>
      <w:rFonts w:ascii="Times" w:hAnsi="Times" w:cstheme="minorBidi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Text">
    <w:name w:val="Normal Text"/>
    <w:rsid w:val="00AE4947"/>
    <w:pPr>
      <w:widowControl w:val="0"/>
      <w:autoSpaceDE w:val="0"/>
      <w:autoSpaceDN w:val="0"/>
      <w:adjustRightInd w:val="0"/>
      <w:spacing w:after="0"/>
    </w:pPr>
    <w:rPr>
      <w:rFonts w:ascii="Palatino Linotype" w:eastAsia="Times New Roman" w:hAnsi="Palatino Linotype" w:cs="Palatino Linotype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3A1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3A18"/>
    <w:rPr>
      <w:rFonts w:ascii="Lucida Grande" w:eastAsia="Times New Roman" w:hAnsi="Lucida Grande" w:cs="Lucida Grande"/>
      <w:sz w:val="18"/>
      <w:szCs w:val="18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397AA0"/>
  </w:style>
  <w:style w:type="paragraph" w:customStyle="1" w:styleId="MCQstem">
    <w:name w:val="MCQ stem"/>
    <w:basedOn w:val="Normal"/>
    <w:rsid w:val="0094127A"/>
    <w:pPr>
      <w:tabs>
        <w:tab w:val="left" w:pos="709"/>
      </w:tabs>
    </w:pPr>
    <w:rPr>
      <w:b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E56E31"/>
    <w:rPr>
      <w:rFonts w:ascii="Times" w:hAnsi="Times"/>
      <w:b/>
      <w:bCs/>
      <w:sz w:val="27"/>
      <w:szCs w:val="27"/>
      <w:lang w:eastAsia="en-US"/>
    </w:rPr>
  </w:style>
  <w:style w:type="character" w:customStyle="1" w:styleId="nowrap">
    <w:name w:val="nowrap"/>
    <w:basedOn w:val="DefaultParagraphFont"/>
    <w:rsid w:val="00E56E31"/>
  </w:style>
  <w:style w:type="paragraph" w:styleId="Caption">
    <w:name w:val="caption"/>
    <w:basedOn w:val="Normal"/>
    <w:next w:val="Normal"/>
    <w:link w:val="CaptionChar"/>
    <w:qFormat/>
    <w:rsid w:val="000E0341"/>
    <w:pPr>
      <w:tabs>
        <w:tab w:val="right" w:pos="9360"/>
      </w:tabs>
    </w:pPr>
    <w:rPr>
      <w:rFonts w:ascii="Arial" w:hAnsi="Arial"/>
      <w:b/>
      <w:color w:val="FF0000"/>
      <w:sz w:val="40"/>
      <w:lang w:eastAsia="en-AU"/>
    </w:rPr>
  </w:style>
  <w:style w:type="character" w:customStyle="1" w:styleId="CaptionChar">
    <w:name w:val="Caption Char"/>
    <w:link w:val="Caption"/>
    <w:locked/>
    <w:rsid w:val="000E0341"/>
    <w:rPr>
      <w:rFonts w:ascii="Arial" w:eastAsia="Times New Roman" w:hAnsi="Arial" w:cs="Times New Roman"/>
      <w:b/>
      <w:color w:val="FF0000"/>
      <w:sz w:val="40"/>
      <w:szCs w:val="24"/>
      <w:lang w:eastAsia="en-AU"/>
    </w:rPr>
  </w:style>
  <w:style w:type="paragraph" w:styleId="Header">
    <w:name w:val="header"/>
    <w:basedOn w:val="Normal"/>
    <w:link w:val="HeaderChar"/>
    <w:unhideWhenUsed/>
    <w:rsid w:val="0053238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238D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53238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238D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PageNumber">
    <w:name w:val="page number"/>
    <w:basedOn w:val="DefaultParagraphFont"/>
    <w:uiPriority w:val="99"/>
    <w:semiHidden/>
    <w:unhideWhenUsed/>
    <w:rsid w:val="0053238D"/>
  </w:style>
  <w:style w:type="table" w:styleId="TableGrid">
    <w:name w:val="Table Grid"/>
    <w:basedOn w:val="TableNormal"/>
    <w:uiPriority w:val="59"/>
    <w:rsid w:val="00F931CA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211A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C3801"/>
    <w:rPr>
      <w:color w:val="800080" w:themeColor="followedHyperlink"/>
      <w:u w:val="single"/>
    </w:rPr>
  </w:style>
  <w:style w:type="paragraph" w:customStyle="1" w:styleId="Pa6">
    <w:name w:val="Pa6"/>
    <w:basedOn w:val="Normal"/>
    <w:next w:val="Normal"/>
    <w:uiPriority w:val="99"/>
    <w:rsid w:val="005C499A"/>
    <w:pPr>
      <w:widowControl w:val="0"/>
      <w:autoSpaceDE w:val="0"/>
      <w:autoSpaceDN w:val="0"/>
      <w:adjustRightInd w:val="0"/>
      <w:spacing w:line="241" w:lineRule="atLeast"/>
    </w:pPr>
    <w:rPr>
      <w:rFonts w:ascii="Times" w:eastAsiaTheme="minorHAnsi" w:hAnsi="Times" w:cstheme="minorBidi"/>
    </w:rPr>
  </w:style>
  <w:style w:type="paragraph" w:styleId="ListParagraph">
    <w:name w:val="List Paragraph"/>
    <w:basedOn w:val="Normal"/>
    <w:uiPriority w:val="34"/>
    <w:qFormat/>
    <w:rsid w:val="00847222"/>
    <w:pPr>
      <w:ind w:left="720"/>
      <w:contextualSpacing/>
    </w:pPr>
  </w:style>
  <w:style w:type="paragraph" w:customStyle="1" w:styleId="p1">
    <w:name w:val="p1"/>
    <w:basedOn w:val="Normal"/>
    <w:rsid w:val="00663D9E"/>
    <w:rPr>
      <w:rFonts w:ascii="Calibri" w:hAnsi="Calibri"/>
      <w:sz w:val="17"/>
      <w:szCs w:val="17"/>
      <w:lang w:val="en-GB" w:eastAsia="en-GB"/>
    </w:rPr>
  </w:style>
  <w:style w:type="paragraph" w:customStyle="1" w:styleId="qsm">
    <w:name w:val="qsm"/>
    <w:basedOn w:val="Normal"/>
    <w:qFormat/>
    <w:rsid w:val="0055428E"/>
    <w:pPr>
      <w:autoSpaceDE w:val="0"/>
      <w:autoSpaceDN w:val="0"/>
      <w:adjustRightInd w:val="0"/>
      <w:spacing w:before="120"/>
      <w:ind w:left="706" w:hanging="706"/>
      <w:jc w:val="both"/>
    </w:pPr>
    <w:rPr>
      <w:rFonts w:ascii="Verdana" w:hAnsi="Verdana"/>
      <w:iCs/>
      <w:sz w:val="22"/>
      <w:szCs w:val="22"/>
    </w:rPr>
  </w:style>
  <w:style w:type="paragraph" w:customStyle="1" w:styleId="TextNo">
    <w:name w:val="TextNo"/>
    <w:basedOn w:val="Normal"/>
    <w:rsid w:val="003F3695"/>
    <w:pPr>
      <w:autoSpaceDE w:val="0"/>
      <w:autoSpaceDN w:val="0"/>
      <w:adjustRightInd w:val="0"/>
      <w:jc w:val="both"/>
    </w:pPr>
    <w:rPr>
      <w:rFonts w:ascii="Verdana" w:hAnsi="Verdana"/>
      <w:iCs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3F3695"/>
    <w:pPr>
      <w:widowControl w:val="0"/>
      <w:autoSpaceDE w:val="0"/>
      <w:autoSpaceDN w:val="0"/>
      <w:adjustRightInd w:val="0"/>
    </w:pPr>
    <w:rPr>
      <w:rFonts w:ascii="Verdana" w:hAnsi="Verdana"/>
    </w:rPr>
  </w:style>
  <w:style w:type="paragraph" w:styleId="Title">
    <w:name w:val="Title"/>
    <w:basedOn w:val="Normal"/>
    <w:next w:val="Normal"/>
    <w:link w:val="TitleChar"/>
    <w:qFormat/>
    <w:rsid w:val="00BF59C3"/>
    <w:pPr>
      <w:tabs>
        <w:tab w:val="left" w:pos="426"/>
      </w:tabs>
      <w:spacing w:after="120" w:line="276" w:lineRule="auto"/>
    </w:pPr>
    <w:rPr>
      <w:rFonts w:asciiTheme="majorHAnsi" w:hAnsiTheme="majorHAnsi" w:cs="Tahoma"/>
      <w:b/>
      <w:color w:val="B10B17"/>
      <w:sz w:val="56"/>
      <w:szCs w:val="56"/>
      <w:lang w:eastAsia="zh-SG"/>
    </w:rPr>
  </w:style>
  <w:style w:type="character" w:customStyle="1" w:styleId="TitleChar">
    <w:name w:val="Title Char"/>
    <w:basedOn w:val="DefaultParagraphFont"/>
    <w:link w:val="Title"/>
    <w:rsid w:val="00BF59C3"/>
    <w:rPr>
      <w:rFonts w:asciiTheme="majorHAnsi" w:eastAsia="Times New Roman" w:hAnsiTheme="majorHAnsi" w:cs="Tahoma"/>
      <w:b/>
      <w:color w:val="B10B17"/>
      <w:sz w:val="56"/>
      <w:szCs w:val="56"/>
      <w:lang w:eastAsia="zh-SG"/>
    </w:rPr>
  </w:style>
  <w:style w:type="character" w:styleId="PlaceholderText">
    <w:name w:val="Placeholder Text"/>
    <w:basedOn w:val="DefaultParagraphFont"/>
    <w:uiPriority w:val="99"/>
    <w:semiHidden/>
    <w:rsid w:val="00BD7849"/>
    <w:rPr>
      <w:color w:val="808080"/>
    </w:rPr>
  </w:style>
  <w:style w:type="paragraph" w:customStyle="1" w:styleId="first">
    <w:name w:val="first"/>
    <w:basedOn w:val="Normal"/>
    <w:rsid w:val="001A4A5A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unhideWhenUsed/>
    <w:rsid w:val="006510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510B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510B9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10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10B9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styleId="Revision">
    <w:name w:val="Revision"/>
    <w:hidden/>
    <w:uiPriority w:val="99"/>
    <w:semiHidden/>
    <w:rsid w:val="009A2B93"/>
    <w:pPr>
      <w:spacing w:after="0"/>
    </w:pPr>
    <w:rPr>
      <w:rFonts w:ascii="Times New Roman" w:eastAsia="Times New Roman" w:hAnsi="Times New Roman" w:cs="Times New Roman"/>
      <w:lang w:eastAsia="en-US"/>
    </w:rPr>
  </w:style>
  <w:style w:type="paragraph" w:customStyle="1" w:styleId="Default">
    <w:name w:val="Default"/>
    <w:rsid w:val="00D3226B"/>
    <w:pPr>
      <w:autoSpaceDE w:val="0"/>
      <w:autoSpaceDN w:val="0"/>
      <w:adjustRightInd w:val="0"/>
      <w:spacing w:after="0"/>
    </w:pPr>
    <w:rPr>
      <w:rFonts w:ascii="Calibri" w:hAnsi="Calibri" w:cs="Calibri"/>
      <w:color w:val="000000"/>
      <w:lang w:val="en-US"/>
    </w:rPr>
  </w:style>
  <w:style w:type="paragraph" w:customStyle="1" w:styleId="intro">
    <w:name w:val="intro"/>
    <w:basedOn w:val="Normal"/>
    <w:rsid w:val="0081054A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81054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8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37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7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2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8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84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1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1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7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8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9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4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9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0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7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5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7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4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0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2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8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3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58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95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2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6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2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8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82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9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2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31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5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0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56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53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0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7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24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2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9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86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31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1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1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82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8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1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8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8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6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6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3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5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97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2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5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79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03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32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7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5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1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9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6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0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0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6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6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2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3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2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0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8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35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7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3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5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96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6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00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7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3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8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56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2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43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0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50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22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0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0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2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7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4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0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94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76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3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8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0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0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2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5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0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0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6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7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63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15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9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8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5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91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4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9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2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1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05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4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8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0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5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11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2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2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9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2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2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6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7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8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16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7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53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81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39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8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0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1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5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3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7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6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2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1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8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64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0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9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9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5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9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69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8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15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82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5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3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1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8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1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3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8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5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2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4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76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8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3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25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1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5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7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0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8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0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1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1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9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6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0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2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2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3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0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4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7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76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4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3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9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7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3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7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66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8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90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85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1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0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9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59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2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4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32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3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24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75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9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68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3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3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1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0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76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4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5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6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5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45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8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3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79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1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5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5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9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0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9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95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6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5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4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0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2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82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7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5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1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4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71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7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7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8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6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8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3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5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5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8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5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5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5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2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2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93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8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6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3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0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1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7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26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9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9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45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9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33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35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5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0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0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1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1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5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34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3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7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53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73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0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6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6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0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8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7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1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8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4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23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1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7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35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28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2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4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7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63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50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3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1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02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0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9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0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1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3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5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5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6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7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3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45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7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03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97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5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gi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20</Pages>
  <Words>2234</Words>
  <Characters>12738</Characters>
  <Application>Microsoft Office Word</Application>
  <DocSecurity>0</DocSecurity>
  <Lines>106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Year 11 ATAR Economics</vt:lpstr>
    </vt:vector>
  </TitlesOfParts>
  <Company>Toshiba</Company>
  <LinksUpToDate>false</LinksUpToDate>
  <CharactersWithSpaces>14943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Year 11 ATAR Economics</dc:title>
  <dc:creator>John Duncan</dc:creator>
  <cp:lastModifiedBy>John O'LOUGHLIN</cp:lastModifiedBy>
  <cp:revision>37</cp:revision>
  <cp:lastPrinted>2018-10-22T07:15:00Z</cp:lastPrinted>
  <dcterms:created xsi:type="dcterms:W3CDTF">2018-10-22T05:36:00Z</dcterms:created>
  <dcterms:modified xsi:type="dcterms:W3CDTF">2018-10-22T07:33:00Z</dcterms:modified>
</cp:coreProperties>
</file>